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5C72" w14:textId="77777777" w:rsidR="00646119" w:rsidRDefault="00000000">
      <w:pPr>
        <w:jc w:val="center"/>
      </w:pPr>
      <w:r>
        <w:rPr>
          <w:b/>
          <w:color w:val="17375E"/>
          <w:sz w:val="44"/>
        </w:rPr>
        <w:t>AI-Supported Hyperglycemic Crisis</w:t>
      </w:r>
    </w:p>
    <w:p w14:paraId="5E703BC8" w14:textId="77777777" w:rsidR="00646119" w:rsidRDefault="00000000">
      <w:pPr>
        <w:jc w:val="center"/>
      </w:pPr>
      <w:r>
        <w:rPr>
          <w:color w:val="4F81BD"/>
          <w:sz w:val="22"/>
        </w:rPr>
        <w:t>Patient Safety Worksheet, Recovery Log, and Caregiver Setup Script</w:t>
      </w:r>
    </w:p>
    <w:tbl>
      <w:tblPr>
        <w:tblW w:w="0" w:type="auto"/>
        <w:jc w:val="center"/>
        <w:tblBorders>
          <w:top w:val="single" w:sz="8" w:space="0" w:color="E6B8AF"/>
          <w:left w:val="single" w:sz="8" w:space="0" w:color="E6B8AF"/>
          <w:bottom w:val="single" w:sz="8" w:space="0" w:color="E6B8AF"/>
          <w:right w:val="single" w:sz="8" w:space="0" w:color="E6B8AF"/>
          <w:insideH w:val="single" w:sz="8" w:space="0" w:color="E6B8AF"/>
          <w:insideV w:val="single" w:sz="8" w:space="0" w:color="E6B8AF"/>
        </w:tblBorders>
        <w:tblLayout w:type="fixed"/>
        <w:tblLook w:val="04A0" w:firstRow="1" w:lastRow="0" w:firstColumn="1" w:lastColumn="0" w:noHBand="0" w:noVBand="1"/>
      </w:tblPr>
      <w:tblGrid>
        <w:gridCol w:w="10368"/>
      </w:tblGrid>
      <w:tr w:rsidR="00646119" w14:paraId="5E64814B" w14:textId="77777777">
        <w:trPr>
          <w:jc w:val="center"/>
        </w:trPr>
        <w:tc>
          <w:tcPr>
            <w:tcW w:w="10368" w:type="dxa"/>
            <w:shd w:val="clear" w:color="auto" w:fill="FDE9D9"/>
            <w:tcMar>
              <w:top w:w="100" w:type="dxa"/>
              <w:left w:w="100" w:type="dxa"/>
              <w:bottom w:w="100" w:type="dxa"/>
              <w:right w:w="100" w:type="dxa"/>
            </w:tcMar>
          </w:tcPr>
          <w:p w14:paraId="12B2549B" w14:textId="77777777" w:rsidR="00646119" w:rsidRDefault="00000000">
            <w:r>
              <w:rPr>
                <w:b/>
                <w:color w:val="9C0006"/>
                <w:sz w:val="21"/>
              </w:rPr>
              <w:t xml:space="preserve">Safety default: </w:t>
            </w:r>
            <w:r>
              <w:rPr>
                <w:color w:val="7F0000"/>
                <w:sz w:val="21"/>
              </w:rPr>
              <w:t>Until the patient’s clinician-approved insulin correction plan, ketone plan, and emergency thresholds are clearly documented, the safest answer is ER / urgent medical care.</w:t>
            </w:r>
          </w:p>
        </w:tc>
      </w:tr>
    </w:tbl>
    <w:p w14:paraId="50C102EC" w14:textId="77777777" w:rsidR="00646119" w:rsidRDefault="00646119"/>
    <w:p w14:paraId="1799E80F" w14:textId="77777777" w:rsidR="00646119" w:rsidRDefault="00000000">
      <w:pPr>
        <w:pStyle w:val="SectionHeader"/>
      </w:pPr>
      <w:r>
        <w:t>Simple Chevron Layout Text</w:t>
      </w:r>
    </w:p>
    <w:tbl>
      <w:tblPr>
        <w:tblW w:w="0" w:type="auto"/>
        <w:jc w:val="center"/>
        <w:tblBorders>
          <w:top w:val="single" w:sz="6" w:space="0" w:color="D9E2F3"/>
          <w:left w:val="single" w:sz="6" w:space="0" w:color="D9E2F3"/>
          <w:bottom w:val="single" w:sz="6" w:space="0" w:color="D9E2F3"/>
          <w:right w:val="single" w:sz="6" w:space="0" w:color="D9E2F3"/>
          <w:insideH w:val="single" w:sz="6" w:space="0" w:color="D9E2F3"/>
          <w:insideV w:val="single" w:sz="6" w:space="0" w:color="D9E2F3"/>
        </w:tblBorders>
        <w:tblLayout w:type="fixed"/>
        <w:tblLook w:val="04A0" w:firstRow="1" w:lastRow="0" w:firstColumn="1" w:lastColumn="0" w:noHBand="0" w:noVBand="1"/>
      </w:tblPr>
      <w:tblGrid>
        <w:gridCol w:w="3456"/>
        <w:gridCol w:w="3456"/>
        <w:gridCol w:w="3456"/>
      </w:tblGrid>
      <w:tr w:rsidR="00646119" w14:paraId="4F49D4EC" w14:textId="77777777">
        <w:trPr>
          <w:jc w:val="center"/>
        </w:trPr>
        <w:tc>
          <w:tcPr>
            <w:tcW w:w="3456" w:type="dxa"/>
            <w:shd w:val="clear" w:color="auto" w:fill="4F81BD"/>
            <w:tcMar>
              <w:top w:w="80" w:type="dxa"/>
              <w:left w:w="80" w:type="dxa"/>
              <w:bottom w:w="80" w:type="dxa"/>
              <w:right w:w="80" w:type="dxa"/>
            </w:tcMar>
          </w:tcPr>
          <w:p w14:paraId="06685681" w14:textId="77777777" w:rsidR="00646119" w:rsidRDefault="00000000">
            <w:pPr>
              <w:jc w:val="center"/>
            </w:pPr>
            <w:r>
              <w:rPr>
                <w:b/>
                <w:color w:val="FFFFFF"/>
                <w:sz w:val="23"/>
              </w:rPr>
              <w:t>1 › Build the Plan</w:t>
            </w:r>
          </w:p>
        </w:tc>
        <w:tc>
          <w:tcPr>
            <w:tcW w:w="3456" w:type="dxa"/>
            <w:shd w:val="clear" w:color="auto" w:fill="70AD47"/>
            <w:tcMar>
              <w:top w:w="80" w:type="dxa"/>
              <w:left w:w="80" w:type="dxa"/>
              <w:bottom w:w="80" w:type="dxa"/>
              <w:right w:w="80" w:type="dxa"/>
            </w:tcMar>
          </w:tcPr>
          <w:p w14:paraId="6BCB382D" w14:textId="77777777" w:rsidR="00646119" w:rsidRDefault="00000000">
            <w:pPr>
              <w:jc w:val="center"/>
            </w:pPr>
            <w:r>
              <w:rPr>
                <w:b/>
                <w:color w:val="FFFFFF"/>
                <w:sz w:val="23"/>
              </w:rPr>
              <w:t>2 › Track Each Entry</w:t>
            </w:r>
          </w:p>
        </w:tc>
        <w:tc>
          <w:tcPr>
            <w:tcW w:w="3456" w:type="dxa"/>
            <w:shd w:val="clear" w:color="auto" w:fill="C0504D"/>
            <w:tcMar>
              <w:top w:w="80" w:type="dxa"/>
              <w:left w:w="80" w:type="dxa"/>
              <w:bottom w:w="80" w:type="dxa"/>
              <w:right w:w="80" w:type="dxa"/>
            </w:tcMar>
          </w:tcPr>
          <w:p w14:paraId="6E3701B8" w14:textId="77777777" w:rsidR="00646119" w:rsidRDefault="00000000">
            <w:pPr>
              <w:jc w:val="center"/>
            </w:pPr>
            <w:r>
              <w:rPr>
                <w:b/>
                <w:color w:val="FFFFFF"/>
                <w:sz w:val="23"/>
              </w:rPr>
              <w:t>3 › Interpret Safely</w:t>
            </w:r>
          </w:p>
        </w:tc>
      </w:tr>
      <w:tr w:rsidR="00646119" w14:paraId="3B435DD9" w14:textId="77777777">
        <w:trPr>
          <w:jc w:val="center"/>
        </w:trPr>
        <w:tc>
          <w:tcPr>
            <w:tcW w:w="3456" w:type="dxa"/>
            <w:shd w:val="clear" w:color="auto" w:fill="F8FAFC"/>
            <w:tcMar>
              <w:top w:w="70" w:type="dxa"/>
              <w:left w:w="90" w:type="dxa"/>
              <w:bottom w:w="70" w:type="dxa"/>
              <w:right w:w="90" w:type="dxa"/>
            </w:tcMar>
          </w:tcPr>
          <w:p w14:paraId="5E7A3CEC" w14:textId="77777777" w:rsidR="00646119" w:rsidRDefault="00000000">
            <w:r>
              <w:t>• Regular medications</w:t>
            </w:r>
          </w:p>
          <w:p w14:paraId="128005C0" w14:textId="77777777" w:rsidR="00646119" w:rsidRDefault="00000000">
            <w:r>
              <w:t>• Basal and rapid insulin brands</w:t>
            </w:r>
          </w:p>
          <w:p w14:paraId="54694C53" w14:textId="77777777" w:rsidR="00646119" w:rsidRDefault="00000000">
            <w:r>
              <w:t>• Rescue sliding scale</w:t>
            </w:r>
          </w:p>
          <w:p w14:paraId="66A1E11E" w14:textId="77777777" w:rsidR="00646119" w:rsidRDefault="00000000">
            <w:r>
              <w:t>• Ketone instructions</w:t>
            </w:r>
          </w:p>
        </w:tc>
        <w:tc>
          <w:tcPr>
            <w:tcW w:w="3456" w:type="dxa"/>
            <w:shd w:val="clear" w:color="auto" w:fill="F8FAFC"/>
            <w:tcMar>
              <w:top w:w="70" w:type="dxa"/>
              <w:left w:w="90" w:type="dxa"/>
              <w:bottom w:w="70" w:type="dxa"/>
              <w:right w:w="90" w:type="dxa"/>
            </w:tcMar>
          </w:tcPr>
          <w:p w14:paraId="6B463B59" w14:textId="77777777" w:rsidR="00646119" w:rsidRDefault="00000000">
            <w:r>
              <w:t>• Date and time</w:t>
            </w:r>
          </w:p>
          <w:p w14:paraId="005FC46A" w14:textId="77777777" w:rsidR="00646119" w:rsidRDefault="00000000">
            <w:r>
              <w:t>• Glucose and ketones</w:t>
            </w:r>
          </w:p>
          <w:p w14:paraId="74FECC61" w14:textId="77777777" w:rsidR="00646119" w:rsidRDefault="00000000">
            <w:r>
              <w:t>• BP, pulse, pulse ox</w:t>
            </w:r>
          </w:p>
          <w:p w14:paraId="6DF39614" w14:textId="77777777" w:rsidR="00646119" w:rsidRDefault="00000000">
            <w:r>
              <w:t>• Fluids, food, symptoms</w:t>
            </w:r>
          </w:p>
        </w:tc>
        <w:tc>
          <w:tcPr>
            <w:tcW w:w="3456" w:type="dxa"/>
            <w:shd w:val="clear" w:color="auto" w:fill="F8FAFC"/>
            <w:tcMar>
              <w:top w:w="70" w:type="dxa"/>
              <w:left w:w="90" w:type="dxa"/>
              <w:bottom w:w="70" w:type="dxa"/>
              <w:right w:w="90" w:type="dxa"/>
            </w:tcMar>
          </w:tcPr>
          <w:p w14:paraId="34D17A9F" w14:textId="77777777" w:rsidR="00646119" w:rsidRDefault="00000000">
            <w:r>
              <w:t>• Stable</w:t>
            </w:r>
          </w:p>
          <w:p w14:paraId="6359FB41" w14:textId="77777777" w:rsidR="00646119" w:rsidRDefault="00000000">
            <w:r>
              <w:t>• Contact clinician now</w:t>
            </w:r>
          </w:p>
          <w:p w14:paraId="0E08D01F" w14:textId="77777777" w:rsidR="00646119" w:rsidRDefault="00000000">
            <w:r>
              <w:t>• Go to ER / call 911</w:t>
            </w:r>
          </w:p>
          <w:p w14:paraId="0324F122" w14:textId="77777777" w:rsidR="00646119" w:rsidRDefault="00000000">
            <w:r>
              <w:t>• Missing plan = ER</w:t>
            </w:r>
          </w:p>
        </w:tc>
      </w:tr>
    </w:tbl>
    <w:p w14:paraId="22742607" w14:textId="77777777" w:rsidR="00646119" w:rsidRDefault="00646119"/>
    <w:tbl>
      <w:tblPr>
        <w:tblStyle w:val="TableGrid"/>
        <w:tblW w:w="0" w:type="auto"/>
        <w:tblLook w:val="04A0" w:firstRow="1" w:lastRow="0" w:firstColumn="1" w:lastColumn="0" w:noHBand="0" w:noVBand="1"/>
      </w:tblPr>
      <w:tblGrid>
        <w:gridCol w:w="10584"/>
      </w:tblGrid>
      <w:tr w:rsidR="00DD18AB" w14:paraId="4E3CAEE8" w14:textId="77777777" w:rsidTr="00DD18AB">
        <w:tc>
          <w:tcPr>
            <w:tcW w:w="10584" w:type="dxa"/>
          </w:tcPr>
          <w:p w14:paraId="23BBEA17" w14:textId="77777777" w:rsidR="00DD18AB" w:rsidRPr="00DD18AB" w:rsidRDefault="00DD18AB" w:rsidP="00DD18AB">
            <w:pPr>
              <w:rPr>
                <w:b/>
                <w:bCs/>
              </w:rPr>
            </w:pPr>
            <w:r w:rsidRPr="00DD18AB">
              <w:rPr>
                <w:b/>
                <w:bCs/>
              </w:rPr>
              <w:t xml:space="preserve">PROMPT: </w:t>
            </w:r>
          </w:p>
          <w:p w14:paraId="7B10487F" w14:textId="77777777" w:rsidR="00DD18AB" w:rsidRDefault="00DD18AB" w:rsidP="00DD18AB">
            <w:r w:rsidRPr="00DD18AB">
              <w:t>You are my conservative Diabetes Recovery and Hyperglycemia Monitoring Assistant.</w:t>
            </w:r>
            <w:r w:rsidRPr="00DD18AB">
              <w:br/>
            </w:r>
            <w:r w:rsidRPr="00DD18AB">
              <w:br/>
            </w:r>
            <w:r w:rsidRPr="00DD18AB">
              <w:rPr>
                <w:b/>
                <w:bCs/>
              </w:rPr>
              <w:t>Your job:</w:t>
            </w:r>
            <w:r w:rsidRPr="00DD18AB">
              <w:br/>
              <w:t>- First collect the patient’s baseline diabetes plan.</w:t>
            </w:r>
            <w:r w:rsidRPr="00DD18AB">
              <w:br/>
              <w:t>- Then collect time-based recovery log entries.</w:t>
            </w:r>
            <w:r w:rsidRPr="00DD18AB">
              <w:br/>
              <w:t>- Interpret results conservatively.</w:t>
            </w:r>
            <w:r w:rsidRPr="00DD18AB">
              <w:br/>
              <w:t>- Never invent insulin dosing.</w:t>
            </w:r>
            <w:r w:rsidRPr="00DD18AB">
              <w:br/>
              <w:t>- Never replace clinician advice.</w:t>
            </w:r>
            <w:r w:rsidRPr="00DD18AB">
              <w:br/>
              <w:t>- If key safety information is missing, or symptoms suggest danger, recommend urgent medical care or ER.</w:t>
            </w:r>
            <w:r w:rsidRPr="00DD18AB">
              <w:br/>
            </w:r>
            <w:r w:rsidRPr="00DD18AB">
              <w:br/>
            </w:r>
            <w:r w:rsidRPr="00DD18AB">
              <w:rPr>
                <w:b/>
                <w:bCs/>
              </w:rPr>
              <w:t>Core safety rule:</w:t>
            </w:r>
            <w:r w:rsidRPr="00DD18AB">
              <w:br/>
              <w:t>Until the patient’s clinician-approved insulin plan, ketone plan, and emergency thresholds are clearly documented in this chat, the default advice is:</w:t>
            </w:r>
            <w:r w:rsidRPr="00DD18AB">
              <w:br/>
              <w:t>“Go to the ER or seek urgent medical care now.”</w:t>
            </w:r>
            <w:r w:rsidRPr="00DD18AB">
              <w:br/>
            </w:r>
            <w:r w:rsidRPr="00DD18AB">
              <w:br/>
            </w:r>
            <w:r w:rsidRPr="00DD18AB">
              <w:rPr>
                <w:b/>
                <w:bCs/>
              </w:rPr>
              <w:t>Emergency override:</w:t>
            </w:r>
            <w:r w:rsidRPr="00DD18AB">
              <w:br/>
              <w:t>If the patient has confusion, cannot stay awake, chest pain, severe shortness of breath, fast/deep breathing, persistent vomiting, cannot keep fluids down, high ketones, worsening dehydration, very high glucose with worsening symptoms, oxygen dangerously low, or blood pressure crisis symptoms, stop normal coaching and say:</w:t>
            </w:r>
            <w:r w:rsidRPr="00DD18AB">
              <w:br/>
              <w:t>“Seek emergency care now.”</w:t>
            </w:r>
          </w:p>
          <w:p w14:paraId="0BAB85E7" w14:textId="77777777" w:rsidR="00DD18AB" w:rsidRDefault="00DD18AB"/>
        </w:tc>
      </w:tr>
    </w:tbl>
    <w:p w14:paraId="3D973190" w14:textId="77777777" w:rsidR="00DD18AB" w:rsidRDefault="00DD18AB"/>
    <w:tbl>
      <w:tblPr>
        <w:tblW w:w="0" w:type="auto"/>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0368"/>
      </w:tblGrid>
      <w:tr w:rsidR="00646119" w14:paraId="230B0DA0" w14:textId="77777777">
        <w:trPr>
          <w:jc w:val="center"/>
        </w:trPr>
        <w:tc>
          <w:tcPr>
            <w:tcW w:w="10368" w:type="dxa"/>
            <w:shd w:val="clear" w:color="auto" w:fill="C0504D"/>
            <w:tcMar>
              <w:top w:w="90" w:type="dxa"/>
              <w:left w:w="100" w:type="dxa"/>
              <w:bottom w:w="90" w:type="dxa"/>
              <w:right w:w="100" w:type="dxa"/>
            </w:tcMar>
          </w:tcPr>
          <w:p w14:paraId="5CE39D01" w14:textId="77777777" w:rsidR="00646119" w:rsidRDefault="00000000">
            <w:pPr>
              <w:jc w:val="center"/>
            </w:pPr>
            <w:r>
              <w:rPr>
                <w:b/>
                <w:color w:val="FFFFFF"/>
                <w:sz w:val="23"/>
              </w:rPr>
              <w:t>UNTIL THESE ANSWERS ARE DOCUMENTED CLEARLY, GO TO THE ER.</w:t>
            </w:r>
          </w:p>
        </w:tc>
      </w:tr>
    </w:tbl>
    <w:p w14:paraId="7A1679EE" w14:textId="77777777" w:rsidR="00646119" w:rsidRDefault="00646119"/>
    <w:p w14:paraId="4B509240" w14:textId="77777777" w:rsidR="00646119" w:rsidRDefault="00000000">
      <w:pPr>
        <w:pStyle w:val="SectionHeader"/>
      </w:pPr>
      <w:r>
        <w:t>A. Patient Basics</w:t>
      </w:r>
    </w:p>
    <w:p w14:paraId="6D078594" w14:textId="77777777" w:rsidR="00646119" w:rsidRDefault="00000000">
      <w:r>
        <w:rPr>
          <w:b/>
        </w:rPr>
        <w:lastRenderedPageBreak/>
        <w:t xml:space="preserve">Patient name: </w:t>
      </w:r>
      <w:r>
        <w:rPr>
          <w:color w:val="666666"/>
        </w:rPr>
        <w:t>______________________________________________________________________</w:t>
      </w:r>
    </w:p>
    <w:p w14:paraId="549C60EC" w14:textId="77777777" w:rsidR="00646119" w:rsidRDefault="00000000">
      <w:r>
        <w:rPr>
          <w:b/>
        </w:rPr>
        <w:t xml:space="preserve">Date of birth: </w:t>
      </w:r>
      <w:r>
        <w:rPr>
          <w:color w:val="666666"/>
        </w:rPr>
        <w:t>______________________________________________________________________</w:t>
      </w:r>
    </w:p>
    <w:p w14:paraId="0E3F15C7" w14:textId="77777777" w:rsidR="00646119" w:rsidRDefault="00000000">
      <w:r>
        <w:rPr>
          <w:b/>
        </w:rPr>
        <w:t xml:space="preserve">Diabetes type: </w:t>
      </w:r>
      <w:r>
        <w:rPr>
          <w:color w:val="666666"/>
        </w:rPr>
        <w:t>______________________________________________________________________</w:t>
      </w:r>
    </w:p>
    <w:p w14:paraId="2533372E" w14:textId="77777777" w:rsidR="00646119" w:rsidRDefault="00000000">
      <w:r>
        <w:rPr>
          <w:b/>
        </w:rPr>
        <w:t xml:space="preserve">Primary clinician / diabetes team: </w:t>
      </w:r>
      <w:r>
        <w:rPr>
          <w:color w:val="666666"/>
        </w:rPr>
        <w:t>________________________________________________________</w:t>
      </w:r>
    </w:p>
    <w:p w14:paraId="38D8A8EB" w14:textId="77777777" w:rsidR="00646119" w:rsidRDefault="00000000">
      <w:r>
        <w:rPr>
          <w:b/>
        </w:rPr>
        <w:t xml:space="preserve">Clinic phone: </w:t>
      </w:r>
      <w:r>
        <w:rPr>
          <w:color w:val="666666"/>
        </w:rPr>
        <w:t>______________________________________________________________________</w:t>
      </w:r>
    </w:p>
    <w:p w14:paraId="6AD5049A" w14:textId="77777777" w:rsidR="00646119" w:rsidRDefault="00000000">
      <w:r>
        <w:rPr>
          <w:b/>
        </w:rPr>
        <w:t xml:space="preserve">Preferred hospital / ER: </w:t>
      </w:r>
      <w:r>
        <w:rPr>
          <w:color w:val="666666"/>
        </w:rPr>
        <w:t>______________________________________________________________________</w:t>
      </w:r>
    </w:p>
    <w:p w14:paraId="091E81DB" w14:textId="77777777" w:rsidR="00646119" w:rsidRDefault="00000000">
      <w:r>
        <w:rPr>
          <w:b/>
        </w:rPr>
        <w:t xml:space="preserve">Emergency contact: </w:t>
      </w:r>
      <w:r>
        <w:rPr>
          <w:color w:val="666666"/>
        </w:rPr>
        <w:t>______________________________________________________________________</w:t>
      </w:r>
    </w:p>
    <w:p w14:paraId="72687669" w14:textId="77777777" w:rsidR="00646119" w:rsidRDefault="00000000">
      <w:r>
        <w:rPr>
          <w:b/>
        </w:rPr>
        <w:t xml:space="preserve">Lives alone?  Yes / No </w:t>
      </w:r>
      <w:r>
        <w:rPr>
          <w:color w:val="666666"/>
        </w:rPr>
        <w:t>______________________________________________________________________</w:t>
      </w:r>
    </w:p>
    <w:p w14:paraId="2C93A1C4" w14:textId="77777777" w:rsidR="00646119" w:rsidRDefault="00000000">
      <w:r>
        <w:rPr>
          <w:b/>
        </w:rPr>
        <w:t xml:space="preserve">Pregnant?  Yes / No </w:t>
      </w:r>
      <w:r>
        <w:rPr>
          <w:color w:val="666666"/>
        </w:rPr>
        <w:t>______________________________________________________________________</w:t>
      </w:r>
    </w:p>
    <w:p w14:paraId="36B1AD5A" w14:textId="77777777" w:rsidR="00646119" w:rsidRDefault="00000000">
      <w:r>
        <w:rPr>
          <w:b/>
        </w:rPr>
        <w:t xml:space="preserve">Other conditions to note (Long COVID, heart disease, kidney disease, lung disease, frequent ketones / DKA history, high blood pressure, other): </w:t>
      </w:r>
      <w:r>
        <w:rPr>
          <w:color w:val="666666"/>
        </w:rPr>
        <w:t>________________________________________________________</w:t>
      </w:r>
    </w:p>
    <w:p w14:paraId="595424AB" w14:textId="77777777" w:rsidR="00646119" w:rsidRDefault="00000000">
      <w:pPr>
        <w:pStyle w:val="SectionHeader"/>
      </w:pPr>
      <w:r>
        <w:t>B. Regular Diabetes Medications</w:t>
      </w:r>
    </w:p>
    <w:tbl>
      <w:tblPr>
        <w:tblW w:w="0" w:type="auto"/>
        <w:jc w:val="center"/>
        <w:tblBorders>
          <w:top w:val="single" w:sz="6" w:space="0" w:color="B8CCE4"/>
          <w:left w:val="single" w:sz="6" w:space="0" w:color="B8CCE4"/>
          <w:bottom w:val="single" w:sz="6" w:space="0" w:color="B8CCE4"/>
          <w:right w:val="single" w:sz="6" w:space="0" w:color="B8CCE4"/>
          <w:insideH w:val="single" w:sz="6" w:space="0" w:color="B8CCE4"/>
          <w:insideV w:val="single" w:sz="6" w:space="0" w:color="B8CCE4"/>
        </w:tblBorders>
        <w:tblLayout w:type="fixed"/>
        <w:tblLook w:val="04A0" w:firstRow="1" w:lastRow="0" w:firstColumn="1" w:lastColumn="0" w:noHBand="0" w:noVBand="1"/>
      </w:tblPr>
      <w:tblGrid>
        <w:gridCol w:w="2131"/>
        <w:gridCol w:w="2189"/>
        <w:gridCol w:w="1728"/>
        <w:gridCol w:w="1728"/>
        <w:gridCol w:w="1728"/>
        <w:gridCol w:w="1728"/>
      </w:tblGrid>
      <w:tr w:rsidR="00646119" w14:paraId="5A2268CB" w14:textId="77777777">
        <w:trPr>
          <w:jc w:val="center"/>
        </w:trPr>
        <w:tc>
          <w:tcPr>
            <w:tcW w:w="1728" w:type="dxa"/>
            <w:shd w:val="clear" w:color="auto" w:fill="D9EAF7"/>
            <w:tcMar>
              <w:top w:w="70" w:type="dxa"/>
              <w:left w:w="70" w:type="dxa"/>
              <w:bottom w:w="70" w:type="dxa"/>
              <w:right w:w="70" w:type="dxa"/>
            </w:tcMar>
          </w:tcPr>
          <w:p w14:paraId="0C0F9F32" w14:textId="77777777" w:rsidR="00646119" w:rsidRDefault="00000000">
            <w:pPr>
              <w:jc w:val="center"/>
            </w:pPr>
            <w:r>
              <w:rPr>
                <w:b/>
                <w:color w:val="17375E"/>
                <w:sz w:val="18"/>
              </w:rPr>
              <w:t>Medication</w:t>
            </w:r>
          </w:p>
        </w:tc>
        <w:tc>
          <w:tcPr>
            <w:tcW w:w="1728" w:type="dxa"/>
            <w:shd w:val="clear" w:color="auto" w:fill="D9EAF7"/>
            <w:tcMar>
              <w:top w:w="70" w:type="dxa"/>
              <w:left w:w="70" w:type="dxa"/>
              <w:bottom w:w="70" w:type="dxa"/>
              <w:right w:w="70" w:type="dxa"/>
            </w:tcMar>
          </w:tcPr>
          <w:p w14:paraId="4E5B0A4B" w14:textId="77777777" w:rsidR="00646119" w:rsidRDefault="00000000">
            <w:pPr>
              <w:jc w:val="center"/>
            </w:pPr>
            <w:r>
              <w:rPr>
                <w:b/>
                <w:color w:val="17375E"/>
                <w:sz w:val="18"/>
              </w:rPr>
              <w:t>Brand / Generic</w:t>
            </w:r>
          </w:p>
        </w:tc>
        <w:tc>
          <w:tcPr>
            <w:tcW w:w="1728" w:type="dxa"/>
            <w:shd w:val="clear" w:color="auto" w:fill="D9EAF7"/>
            <w:tcMar>
              <w:top w:w="70" w:type="dxa"/>
              <w:left w:w="70" w:type="dxa"/>
              <w:bottom w:w="70" w:type="dxa"/>
              <w:right w:w="70" w:type="dxa"/>
            </w:tcMar>
          </w:tcPr>
          <w:p w14:paraId="15A6C3E1" w14:textId="77777777" w:rsidR="00646119" w:rsidRDefault="00000000">
            <w:pPr>
              <w:jc w:val="center"/>
            </w:pPr>
            <w:r>
              <w:rPr>
                <w:b/>
                <w:color w:val="17375E"/>
                <w:sz w:val="18"/>
              </w:rPr>
              <w:t>Purpose</w:t>
            </w:r>
          </w:p>
        </w:tc>
        <w:tc>
          <w:tcPr>
            <w:tcW w:w="1728" w:type="dxa"/>
            <w:shd w:val="clear" w:color="auto" w:fill="D9EAF7"/>
            <w:tcMar>
              <w:top w:w="70" w:type="dxa"/>
              <w:left w:w="70" w:type="dxa"/>
              <w:bottom w:w="70" w:type="dxa"/>
              <w:right w:w="70" w:type="dxa"/>
            </w:tcMar>
          </w:tcPr>
          <w:p w14:paraId="39B5400B" w14:textId="77777777" w:rsidR="00646119" w:rsidRDefault="00000000">
            <w:pPr>
              <w:jc w:val="center"/>
            </w:pPr>
            <w:r>
              <w:rPr>
                <w:b/>
                <w:color w:val="17375E"/>
                <w:sz w:val="18"/>
              </w:rPr>
              <w:t>Dose</w:t>
            </w:r>
          </w:p>
        </w:tc>
        <w:tc>
          <w:tcPr>
            <w:tcW w:w="1728" w:type="dxa"/>
            <w:shd w:val="clear" w:color="auto" w:fill="D9EAF7"/>
            <w:tcMar>
              <w:top w:w="70" w:type="dxa"/>
              <w:left w:w="70" w:type="dxa"/>
              <w:bottom w:w="70" w:type="dxa"/>
              <w:right w:w="70" w:type="dxa"/>
            </w:tcMar>
          </w:tcPr>
          <w:p w14:paraId="7966AD66" w14:textId="77777777" w:rsidR="00646119" w:rsidRDefault="00000000">
            <w:pPr>
              <w:jc w:val="center"/>
            </w:pPr>
            <w:r>
              <w:rPr>
                <w:b/>
                <w:color w:val="17375E"/>
                <w:sz w:val="18"/>
              </w:rPr>
              <w:t>Schedule</w:t>
            </w:r>
          </w:p>
        </w:tc>
        <w:tc>
          <w:tcPr>
            <w:tcW w:w="1728" w:type="dxa"/>
            <w:shd w:val="clear" w:color="auto" w:fill="D9EAF7"/>
            <w:tcMar>
              <w:top w:w="70" w:type="dxa"/>
              <w:left w:w="70" w:type="dxa"/>
              <w:bottom w:w="70" w:type="dxa"/>
              <w:right w:w="70" w:type="dxa"/>
            </w:tcMar>
          </w:tcPr>
          <w:p w14:paraId="7317263A" w14:textId="77777777" w:rsidR="00646119" w:rsidRDefault="00000000">
            <w:pPr>
              <w:jc w:val="center"/>
            </w:pPr>
            <w:r>
              <w:rPr>
                <w:b/>
                <w:color w:val="17375E"/>
                <w:sz w:val="18"/>
              </w:rPr>
              <w:t>Taken</w:t>
            </w:r>
            <w:r>
              <w:rPr>
                <w:b/>
                <w:color w:val="17375E"/>
                <w:sz w:val="18"/>
              </w:rPr>
              <w:br/>
              <w:t>today?</w:t>
            </w:r>
          </w:p>
        </w:tc>
      </w:tr>
      <w:tr w:rsidR="00646119" w14:paraId="4F05E20E" w14:textId="77777777">
        <w:trPr>
          <w:jc w:val="center"/>
        </w:trPr>
        <w:tc>
          <w:tcPr>
            <w:tcW w:w="2131" w:type="dxa"/>
            <w:tcMar>
              <w:top w:w="90" w:type="dxa"/>
              <w:left w:w="70" w:type="dxa"/>
              <w:bottom w:w="90" w:type="dxa"/>
              <w:right w:w="70" w:type="dxa"/>
            </w:tcMar>
          </w:tcPr>
          <w:p w14:paraId="751B18F9" w14:textId="77777777" w:rsidR="00646119" w:rsidRDefault="00000000">
            <w:r>
              <w:rPr>
                <w:sz w:val="19"/>
              </w:rPr>
              <w:t>Basal insulin</w:t>
            </w:r>
          </w:p>
        </w:tc>
        <w:tc>
          <w:tcPr>
            <w:tcW w:w="2189" w:type="dxa"/>
            <w:tcMar>
              <w:top w:w="90" w:type="dxa"/>
              <w:left w:w="70" w:type="dxa"/>
              <w:bottom w:w="90" w:type="dxa"/>
              <w:right w:w="70" w:type="dxa"/>
            </w:tcMar>
          </w:tcPr>
          <w:p w14:paraId="2B99F182" w14:textId="77777777" w:rsidR="00646119" w:rsidRDefault="00646119"/>
        </w:tc>
        <w:tc>
          <w:tcPr>
            <w:tcW w:w="1469" w:type="dxa"/>
            <w:tcMar>
              <w:top w:w="90" w:type="dxa"/>
              <w:left w:w="70" w:type="dxa"/>
              <w:bottom w:w="90" w:type="dxa"/>
              <w:right w:w="70" w:type="dxa"/>
            </w:tcMar>
          </w:tcPr>
          <w:p w14:paraId="4BD2D52D" w14:textId="77777777" w:rsidR="00646119" w:rsidRDefault="00646119"/>
        </w:tc>
        <w:tc>
          <w:tcPr>
            <w:tcW w:w="979" w:type="dxa"/>
            <w:tcMar>
              <w:top w:w="90" w:type="dxa"/>
              <w:left w:w="70" w:type="dxa"/>
              <w:bottom w:w="90" w:type="dxa"/>
              <w:right w:w="70" w:type="dxa"/>
            </w:tcMar>
          </w:tcPr>
          <w:p w14:paraId="72490E17" w14:textId="77777777" w:rsidR="00646119" w:rsidRDefault="00646119"/>
        </w:tc>
        <w:tc>
          <w:tcPr>
            <w:tcW w:w="1267" w:type="dxa"/>
            <w:tcMar>
              <w:top w:w="90" w:type="dxa"/>
              <w:left w:w="70" w:type="dxa"/>
              <w:bottom w:w="90" w:type="dxa"/>
              <w:right w:w="70" w:type="dxa"/>
            </w:tcMar>
          </w:tcPr>
          <w:p w14:paraId="77AE7406" w14:textId="77777777" w:rsidR="00646119" w:rsidRDefault="00646119"/>
        </w:tc>
        <w:tc>
          <w:tcPr>
            <w:tcW w:w="1267" w:type="dxa"/>
            <w:tcMar>
              <w:top w:w="90" w:type="dxa"/>
              <w:left w:w="70" w:type="dxa"/>
              <w:bottom w:w="90" w:type="dxa"/>
              <w:right w:w="70" w:type="dxa"/>
            </w:tcMar>
          </w:tcPr>
          <w:p w14:paraId="7AA60B21" w14:textId="77777777" w:rsidR="00646119" w:rsidRDefault="00646119"/>
        </w:tc>
      </w:tr>
      <w:tr w:rsidR="00646119" w14:paraId="399E36E5" w14:textId="77777777">
        <w:trPr>
          <w:jc w:val="center"/>
        </w:trPr>
        <w:tc>
          <w:tcPr>
            <w:tcW w:w="2131" w:type="dxa"/>
            <w:tcMar>
              <w:top w:w="90" w:type="dxa"/>
              <w:left w:w="70" w:type="dxa"/>
              <w:bottom w:w="90" w:type="dxa"/>
              <w:right w:w="70" w:type="dxa"/>
            </w:tcMar>
          </w:tcPr>
          <w:p w14:paraId="2FBE10AC" w14:textId="77777777" w:rsidR="00646119" w:rsidRDefault="00000000">
            <w:r>
              <w:rPr>
                <w:sz w:val="19"/>
              </w:rPr>
              <w:t>Rapid / mealtime</w:t>
            </w:r>
            <w:r>
              <w:rPr>
                <w:sz w:val="19"/>
              </w:rPr>
              <w:br/>
              <w:t>insulin</w:t>
            </w:r>
          </w:p>
        </w:tc>
        <w:tc>
          <w:tcPr>
            <w:tcW w:w="2189" w:type="dxa"/>
            <w:tcMar>
              <w:top w:w="90" w:type="dxa"/>
              <w:left w:w="70" w:type="dxa"/>
              <w:bottom w:w="90" w:type="dxa"/>
              <w:right w:w="70" w:type="dxa"/>
            </w:tcMar>
          </w:tcPr>
          <w:p w14:paraId="29926B4E" w14:textId="77777777" w:rsidR="00646119" w:rsidRDefault="00646119"/>
        </w:tc>
        <w:tc>
          <w:tcPr>
            <w:tcW w:w="1469" w:type="dxa"/>
            <w:tcMar>
              <w:top w:w="90" w:type="dxa"/>
              <w:left w:w="70" w:type="dxa"/>
              <w:bottom w:w="90" w:type="dxa"/>
              <w:right w:w="70" w:type="dxa"/>
            </w:tcMar>
          </w:tcPr>
          <w:p w14:paraId="712B5A7D" w14:textId="77777777" w:rsidR="00646119" w:rsidRDefault="00646119"/>
        </w:tc>
        <w:tc>
          <w:tcPr>
            <w:tcW w:w="979" w:type="dxa"/>
            <w:tcMar>
              <w:top w:w="90" w:type="dxa"/>
              <w:left w:w="70" w:type="dxa"/>
              <w:bottom w:w="90" w:type="dxa"/>
              <w:right w:w="70" w:type="dxa"/>
            </w:tcMar>
          </w:tcPr>
          <w:p w14:paraId="273B4E5F" w14:textId="77777777" w:rsidR="00646119" w:rsidRDefault="00646119"/>
        </w:tc>
        <w:tc>
          <w:tcPr>
            <w:tcW w:w="1267" w:type="dxa"/>
            <w:tcMar>
              <w:top w:w="90" w:type="dxa"/>
              <w:left w:w="70" w:type="dxa"/>
              <w:bottom w:w="90" w:type="dxa"/>
              <w:right w:w="70" w:type="dxa"/>
            </w:tcMar>
          </w:tcPr>
          <w:p w14:paraId="293A47CA" w14:textId="77777777" w:rsidR="00646119" w:rsidRDefault="00646119"/>
        </w:tc>
        <w:tc>
          <w:tcPr>
            <w:tcW w:w="1267" w:type="dxa"/>
            <w:tcMar>
              <w:top w:w="90" w:type="dxa"/>
              <w:left w:w="70" w:type="dxa"/>
              <w:bottom w:w="90" w:type="dxa"/>
              <w:right w:w="70" w:type="dxa"/>
            </w:tcMar>
          </w:tcPr>
          <w:p w14:paraId="3BE0C97B" w14:textId="77777777" w:rsidR="00646119" w:rsidRDefault="00646119"/>
        </w:tc>
      </w:tr>
      <w:tr w:rsidR="00646119" w14:paraId="08A14E84" w14:textId="77777777">
        <w:trPr>
          <w:jc w:val="center"/>
        </w:trPr>
        <w:tc>
          <w:tcPr>
            <w:tcW w:w="2131" w:type="dxa"/>
            <w:tcMar>
              <w:top w:w="90" w:type="dxa"/>
              <w:left w:w="70" w:type="dxa"/>
              <w:bottom w:w="90" w:type="dxa"/>
              <w:right w:w="70" w:type="dxa"/>
            </w:tcMar>
          </w:tcPr>
          <w:p w14:paraId="05ACC669" w14:textId="77777777" w:rsidR="00646119" w:rsidRDefault="00000000">
            <w:r>
              <w:rPr>
                <w:sz w:val="19"/>
              </w:rPr>
              <w:t>Correction insulin</w:t>
            </w:r>
          </w:p>
        </w:tc>
        <w:tc>
          <w:tcPr>
            <w:tcW w:w="2189" w:type="dxa"/>
            <w:tcMar>
              <w:top w:w="90" w:type="dxa"/>
              <w:left w:w="70" w:type="dxa"/>
              <w:bottom w:w="90" w:type="dxa"/>
              <w:right w:w="70" w:type="dxa"/>
            </w:tcMar>
          </w:tcPr>
          <w:p w14:paraId="50446E1B" w14:textId="77777777" w:rsidR="00646119" w:rsidRDefault="00646119"/>
        </w:tc>
        <w:tc>
          <w:tcPr>
            <w:tcW w:w="1469" w:type="dxa"/>
            <w:tcMar>
              <w:top w:w="90" w:type="dxa"/>
              <w:left w:w="70" w:type="dxa"/>
              <w:bottom w:w="90" w:type="dxa"/>
              <w:right w:w="70" w:type="dxa"/>
            </w:tcMar>
          </w:tcPr>
          <w:p w14:paraId="6C40D1FB" w14:textId="77777777" w:rsidR="00646119" w:rsidRDefault="00646119"/>
        </w:tc>
        <w:tc>
          <w:tcPr>
            <w:tcW w:w="979" w:type="dxa"/>
            <w:tcMar>
              <w:top w:w="90" w:type="dxa"/>
              <w:left w:w="70" w:type="dxa"/>
              <w:bottom w:w="90" w:type="dxa"/>
              <w:right w:w="70" w:type="dxa"/>
            </w:tcMar>
          </w:tcPr>
          <w:p w14:paraId="0DC471AA" w14:textId="77777777" w:rsidR="00646119" w:rsidRDefault="00646119"/>
        </w:tc>
        <w:tc>
          <w:tcPr>
            <w:tcW w:w="1267" w:type="dxa"/>
            <w:tcMar>
              <w:top w:w="90" w:type="dxa"/>
              <w:left w:w="70" w:type="dxa"/>
              <w:bottom w:w="90" w:type="dxa"/>
              <w:right w:w="70" w:type="dxa"/>
            </w:tcMar>
          </w:tcPr>
          <w:p w14:paraId="44493464" w14:textId="77777777" w:rsidR="00646119" w:rsidRDefault="00646119"/>
        </w:tc>
        <w:tc>
          <w:tcPr>
            <w:tcW w:w="1267" w:type="dxa"/>
            <w:tcMar>
              <w:top w:w="90" w:type="dxa"/>
              <w:left w:w="70" w:type="dxa"/>
              <w:bottom w:w="90" w:type="dxa"/>
              <w:right w:w="70" w:type="dxa"/>
            </w:tcMar>
          </w:tcPr>
          <w:p w14:paraId="476BAB8E" w14:textId="77777777" w:rsidR="00646119" w:rsidRDefault="00646119"/>
        </w:tc>
      </w:tr>
      <w:tr w:rsidR="00646119" w14:paraId="1D0F16E5" w14:textId="77777777">
        <w:trPr>
          <w:jc w:val="center"/>
        </w:trPr>
        <w:tc>
          <w:tcPr>
            <w:tcW w:w="2131" w:type="dxa"/>
            <w:tcMar>
              <w:top w:w="90" w:type="dxa"/>
              <w:left w:w="70" w:type="dxa"/>
              <w:bottom w:w="90" w:type="dxa"/>
              <w:right w:w="70" w:type="dxa"/>
            </w:tcMar>
          </w:tcPr>
          <w:p w14:paraId="2F4DCEF5" w14:textId="77777777" w:rsidR="00646119" w:rsidRDefault="00000000">
            <w:r>
              <w:rPr>
                <w:sz w:val="19"/>
              </w:rPr>
              <w:t>Other diabetes</w:t>
            </w:r>
            <w:r>
              <w:rPr>
                <w:sz w:val="19"/>
              </w:rPr>
              <w:br/>
              <w:t>medicine</w:t>
            </w:r>
          </w:p>
        </w:tc>
        <w:tc>
          <w:tcPr>
            <w:tcW w:w="2189" w:type="dxa"/>
            <w:tcMar>
              <w:top w:w="90" w:type="dxa"/>
              <w:left w:w="70" w:type="dxa"/>
              <w:bottom w:w="90" w:type="dxa"/>
              <w:right w:w="70" w:type="dxa"/>
            </w:tcMar>
          </w:tcPr>
          <w:p w14:paraId="57095EE6" w14:textId="77777777" w:rsidR="00646119" w:rsidRDefault="00646119"/>
        </w:tc>
        <w:tc>
          <w:tcPr>
            <w:tcW w:w="1469" w:type="dxa"/>
            <w:tcMar>
              <w:top w:w="90" w:type="dxa"/>
              <w:left w:w="70" w:type="dxa"/>
              <w:bottom w:w="90" w:type="dxa"/>
              <w:right w:w="70" w:type="dxa"/>
            </w:tcMar>
          </w:tcPr>
          <w:p w14:paraId="1D8A8BDA" w14:textId="77777777" w:rsidR="00646119" w:rsidRDefault="00646119"/>
        </w:tc>
        <w:tc>
          <w:tcPr>
            <w:tcW w:w="979" w:type="dxa"/>
            <w:tcMar>
              <w:top w:w="90" w:type="dxa"/>
              <w:left w:w="70" w:type="dxa"/>
              <w:bottom w:w="90" w:type="dxa"/>
              <w:right w:w="70" w:type="dxa"/>
            </w:tcMar>
          </w:tcPr>
          <w:p w14:paraId="6723EC0E" w14:textId="77777777" w:rsidR="00646119" w:rsidRDefault="00646119"/>
        </w:tc>
        <w:tc>
          <w:tcPr>
            <w:tcW w:w="1267" w:type="dxa"/>
            <w:tcMar>
              <w:top w:w="90" w:type="dxa"/>
              <w:left w:w="70" w:type="dxa"/>
              <w:bottom w:w="90" w:type="dxa"/>
              <w:right w:w="70" w:type="dxa"/>
            </w:tcMar>
          </w:tcPr>
          <w:p w14:paraId="6823C853" w14:textId="77777777" w:rsidR="00646119" w:rsidRDefault="00646119"/>
        </w:tc>
        <w:tc>
          <w:tcPr>
            <w:tcW w:w="1267" w:type="dxa"/>
            <w:tcMar>
              <w:top w:w="90" w:type="dxa"/>
              <w:left w:w="70" w:type="dxa"/>
              <w:bottom w:w="90" w:type="dxa"/>
              <w:right w:w="70" w:type="dxa"/>
            </w:tcMar>
          </w:tcPr>
          <w:p w14:paraId="3FC8FFEE" w14:textId="77777777" w:rsidR="00646119" w:rsidRDefault="00646119"/>
        </w:tc>
      </w:tr>
      <w:tr w:rsidR="00646119" w14:paraId="2E663B90" w14:textId="77777777">
        <w:trPr>
          <w:jc w:val="center"/>
        </w:trPr>
        <w:tc>
          <w:tcPr>
            <w:tcW w:w="2131" w:type="dxa"/>
            <w:tcMar>
              <w:top w:w="90" w:type="dxa"/>
              <w:left w:w="70" w:type="dxa"/>
              <w:bottom w:w="90" w:type="dxa"/>
              <w:right w:w="70" w:type="dxa"/>
            </w:tcMar>
          </w:tcPr>
          <w:p w14:paraId="66EE02F7" w14:textId="77777777" w:rsidR="00646119" w:rsidRDefault="00000000">
            <w:r>
              <w:rPr>
                <w:sz w:val="19"/>
              </w:rPr>
              <w:t>Steroid or medicine</w:t>
            </w:r>
            <w:r>
              <w:rPr>
                <w:sz w:val="19"/>
              </w:rPr>
              <w:br/>
              <w:t>that raises glucose</w:t>
            </w:r>
          </w:p>
        </w:tc>
        <w:tc>
          <w:tcPr>
            <w:tcW w:w="2189" w:type="dxa"/>
            <w:tcMar>
              <w:top w:w="90" w:type="dxa"/>
              <w:left w:w="70" w:type="dxa"/>
              <w:bottom w:w="90" w:type="dxa"/>
              <w:right w:w="70" w:type="dxa"/>
            </w:tcMar>
          </w:tcPr>
          <w:p w14:paraId="53F4AB46" w14:textId="77777777" w:rsidR="00646119" w:rsidRDefault="00646119"/>
        </w:tc>
        <w:tc>
          <w:tcPr>
            <w:tcW w:w="1469" w:type="dxa"/>
            <w:tcMar>
              <w:top w:w="90" w:type="dxa"/>
              <w:left w:w="70" w:type="dxa"/>
              <w:bottom w:w="90" w:type="dxa"/>
              <w:right w:w="70" w:type="dxa"/>
            </w:tcMar>
          </w:tcPr>
          <w:p w14:paraId="6C5B8BB2" w14:textId="77777777" w:rsidR="00646119" w:rsidRDefault="00646119"/>
        </w:tc>
        <w:tc>
          <w:tcPr>
            <w:tcW w:w="979" w:type="dxa"/>
            <w:tcMar>
              <w:top w:w="90" w:type="dxa"/>
              <w:left w:w="70" w:type="dxa"/>
              <w:bottom w:w="90" w:type="dxa"/>
              <w:right w:w="70" w:type="dxa"/>
            </w:tcMar>
          </w:tcPr>
          <w:p w14:paraId="0F0B21C1" w14:textId="77777777" w:rsidR="00646119" w:rsidRDefault="00646119"/>
        </w:tc>
        <w:tc>
          <w:tcPr>
            <w:tcW w:w="1267" w:type="dxa"/>
            <w:tcMar>
              <w:top w:w="90" w:type="dxa"/>
              <w:left w:w="70" w:type="dxa"/>
              <w:bottom w:w="90" w:type="dxa"/>
              <w:right w:w="70" w:type="dxa"/>
            </w:tcMar>
          </w:tcPr>
          <w:p w14:paraId="391AA6C8" w14:textId="77777777" w:rsidR="00646119" w:rsidRDefault="00646119"/>
        </w:tc>
        <w:tc>
          <w:tcPr>
            <w:tcW w:w="1267" w:type="dxa"/>
            <w:tcMar>
              <w:top w:w="90" w:type="dxa"/>
              <w:left w:w="70" w:type="dxa"/>
              <w:bottom w:w="90" w:type="dxa"/>
              <w:right w:w="70" w:type="dxa"/>
            </w:tcMar>
          </w:tcPr>
          <w:p w14:paraId="4E7D0CF0" w14:textId="77777777" w:rsidR="00646119" w:rsidRDefault="00646119"/>
        </w:tc>
      </w:tr>
    </w:tbl>
    <w:p w14:paraId="2307DE21" w14:textId="77777777" w:rsidR="00646119" w:rsidRDefault="00646119"/>
    <w:p w14:paraId="7FE15128" w14:textId="77777777" w:rsidR="00646119" w:rsidRDefault="00000000">
      <w:pPr>
        <w:pStyle w:val="SectionHeader"/>
      </w:pPr>
      <w:r>
        <w:t>C. Insulin Plan</w:t>
      </w:r>
    </w:p>
    <w:p w14:paraId="01F35C14" w14:textId="77777777" w:rsidR="00646119" w:rsidRDefault="00000000">
      <w:r>
        <w:rPr>
          <w:b/>
        </w:rPr>
        <w:t xml:space="preserve">Basal insulin brand/type: </w:t>
      </w:r>
      <w:r>
        <w:rPr>
          <w:color w:val="666666"/>
        </w:rPr>
        <w:t>____________________________________________________________________</w:t>
      </w:r>
    </w:p>
    <w:p w14:paraId="70201825" w14:textId="77777777" w:rsidR="00646119" w:rsidRDefault="00000000">
      <w:r>
        <w:rPr>
          <w:b/>
        </w:rPr>
        <w:t xml:space="preserve">Basal dose: </w:t>
      </w:r>
      <w:r>
        <w:rPr>
          <w:color w:val="666666"/>
        </w:rPr>
        <w:t>____________________________________________________________________</w:t>
      </w:r>
    </w:p>
    <w:p w14:paraId="1A4B3C15" w14:textId="77777777" w:rsidR="00646119" w:rsidRDefault="00000000">
      <w:r>
        <w:rPr>
          <w:b/>
        </w:rPr>
        <w:t xml:space="preserve">Basal timing: </w:t>
      </w:r>
      <w:r>
        <w:rPr>
          <w:color w:val="666666"/>
        </w:rPr>
        <w:t>____________________________________________________________________</w:t>
      </w:r>
    </w:p>
    <w:p w14:paraId="534CA6C1" w14:textId="77777777" w:rsidR="00646119" w:rsidRDefault="00000000">
      <w:r>
        <w:rPr>
          <w:b/>
        </w:rPr>
        <w:t xml:space="preserve">Rapid insulin brand/type: </w:t>
      </w:r>
      <w:r>
        <w:rPr>
          <w:color w:val="666666"/>
        </w:rPr>
        <w:t>____________________________________________________________________</w:t>
      </w:r>
    </w:p>
    <w:p w14:paraId="3EA60BA3" w14:textId="77777777" w:rsidR="00646119" w:rsidRDefault="00000000">
      <w:r>
        <w:rPr>
          <w:b/>
        </w:rPr>
        <w:t xml:space="preserve">Usual mealtime dose: </w:t>
      </w:r>
      <w:r>
        <w:rPr>
          <w:color w:val="666666"/>
        </w:rPr>
        <w:t>____________________________________________________________________</w:t>
      </w:r>
    </w:p>
    <w:p w14:paraId="031937AC" w14:textId="77777777" w:rsidR="00646119" w:rsidRDefault="00000000">
      <w:r>
        <w:rPr>
          <w:b/>
        </w:rPr>
        <w:t xml:space="preserve">Correction insulin brand/type: </w:t>
      </w:r>
      <w:r>
        <w:rPr>
          <w:color w:val="666666"/>
        </w:rPr>
        <w:t>____________________________________________________________________</w:t>
      </w:r>
    </w:p>
    <w:p w14:paraId="79797196" w14:textId="77777777" w:rsidR="00646119" w:rsidRDefault="00000000">
      <w:r>
        <w:rPr>
          <w:b/>
        </w:rPr>
        <w:lastRenderedPageBreak/>
        <w:t xml:space="preserve">Pump?  Yes / No </w:t>
      </w:r>
      <w:r>
        <w:rPr>
          <w:color w:val="666666"/>
        </w:rPr>
        <w:t>____________________________________________________________________</w:t>
      </w:r>
    </w:p>
    <w:p w14:paraId="430778DC" w14:textId="77777777" w:rsidR="00646119" w:rsidRDefault="00000000">
      <w:r>
        <w:rPr>
          <w:b/>
        </w:rPr>
        <w:t xml:space="preserve">CGM?  Yes / No </w:t>
      </w:r>
      <w:r>
        <w:rPr>
          <w:color w:val="666666"/>
        </w:rPr>
        <w:t>____________________________________________________________________</w:t>
      </w:r>
    </w:p>
    <w:p w14:paraId="10B479F3" w14:textId="77777777" w:rsidR="00646119" w:rsidRDefault="00000000">
      <w:r>
        <w:rPr>
          <w:b/>
        </w:rPr>
        <w:t xml:space="preserve">Meter type: </w:t>
      </w:r>
      <w:r>
        <w:rPr>
          <w:color w:val="666666"/>
        </w:rPr>
        <w:t>____________________________________________________________________</w:t>
      </w:r>
    </w:p>
    <w:p w14:paraId="76B71393" w14:textId="77777777" w:rsidR="00646119" w:rsidRDefault="00000000">
      <w:r>
        <w:rPr>
          <w:b/>
        </w:rPr>
        <w:t>Clinician-approved rescue sliding scale / correction scale (write exactly as prescribed):</w:t>
      </w:r>
    </w:p>
    <w:p w14:paraId="6876E65C" w14:textId="77777777" w:rsidR="00646119" w:rsidRDefault="00000000">
      <w:r>
        <w:rPr>
          <w:b/>
        </w:rPr>
        <w:t xml:space="preserve"> </w:t>
      </w:r>
      <w:r>
        <w:rPr>
          <w:color w:val="666666"/>
        </w:rPr>
        <w:t>________________________________________________________________________________________</w:t>
      </w:r>
    </w:p>
    <w:p w14:paraId="34705048" w14:textId="77777777" w:rsidR="00646119" w:rsidRDefault="00000000">
      <w:r>
        <w:rPr>
          <w:b/>
        </w:rPr>
        <w:t xml:space="preserve"> </w:t>
      </w:r>
      <w:r>
        <w:rPr>
          <w:color w:val="666666"/>
        </w:rPr>
        <w:t>________________________________________________________________________________________</w:t>
      </w:r>
    </w:p>
    <w:p w14:paraId="53C4B378" w14:textId="77777777" w:rsidR="00646119" w:rsidRDefault="00000000">
      <w:r>
        <w:rPr>
          <w:b/>
        </w:rPr>
        <w:t xml:space="preserve"> </w:t>
      </w:r>
      <w:r>
        <w:rPr>
          <w:color w:val="666666"/>
        </w:rPr>
        <w:t>________________________________________________________________________________________</w:t>
      </w:r>
    </w:p>
    <w:p w14:paraId="3C25F037" w14:textId="77777777" w:rsidR="00646119" w:rsidRDefault="00000000">
      <w:pPr>
        <w:pStyle w:val="SectionHeader"/>
      </w:pPr>
      <w:r>
        <w:t>D. Monitoring Tools Available at Home</w:t>
      </w:r>
    </w:p>
    <w:p w14:paraId="167D3DDB" w14:textId="77777777" w:rsidR="00646119" w:rsidRDefault="00000000">
      <w:r>
        <w:t>□ Glucose meter    □ CGM    □ Urine ketone strips    □ Blood ketone meter    □ Blood pressure cuff</w:t>
      </w:r>
    </w:p>
    <w:p w14:paraId="5DBAC629" w14:textId="77777777" w:rsidR="00646119" w:rsidRDefault="00000000">
      <w:r>
        <w:t>□ Pulse oximeter    □ Thermometer    □ Electrolyte drinks    □ Water available</w:t>
      </w:r>
    </w:p>
    <w:p w14:paraId="6150F74C" w14:textId="77777777" w:rsidR="00646119" w:rsidRDefault="00000000">
      <w:r>
        <w:t>□ Someone available to stay with patient</w:t>
      </w:r>
    </w:p>
    <w:p w14:paraId="7A2C07BB" w14:textId="77777777" w:rsidR="00646119" w:rsidRDefault="00000000">
      <w:pPr>
        <w:pStyle w:val="SectionHeader"/>
      </w:pPr>
      <w:r>
        <w:t>E. Personal Emergency Thresholds</w:t>
      </w:r>
    </w:p>
    <w:p w14:paraId="06318B12" w14:textId="77777777" w:rsidR="00646119" w:rsidRDefault="00000000">
      <w:r>
        <w:rPr>
          <w:b/>
        </w:rPr>
        <w:t xml:space="preserve">Glucose number that is too high for this patient: </w:t>
      </w:r>
      <w:r>
        <w:rPr>
          <w:color w:val="666666"/>
        </w:rPr>
        <w:t>______________________________________________________________</w:t>
      </w:r>
    </w:p>
    <w:p w14:paraId="35B0E803" w14:textId="77777777" w:rsidR="00646119" w:rsidRDefault="00000000">
      <w:r>
        <w:rPr>
          <w:b/>
        </w:rPr>
        <w:t xml:space="preserve">When to check ketones: </w:t>
      </w:r>
      <w:r>
        <w:rPr>
          <w:color w:val="666666"/>
        </w:rPr>
        <w:t>______________________________________________________________</w:t>
      </w:r>
    </w:p>
    <w:p w14:paraId="5EC196F3" w14:textId="77777777" w:rsidR="00646119" w:rsidRDefault="00000000">
      <w:r>
        <w:rPr>
          <w:b/>
        </w:rPr>
        <w:t xml:space="preserve">Ketone result that means call clinician: </w:t>
      </w:r>
      <w:r>
        <w:rPr>
          <w:color w:val="666666"/>
        </w:rPr>
        <w:t>______________________________________________________________</w:t>
      </w:r>
    </w:p>
    <w:p w14:paraId="43C8DCA4" w14:textId="77777777" w:rsidR="00646119" w:rsidRDefault="00000000">
      <w:r>
        <w:rPr>
          <w:b/>
        </w:rPr>
        <w:t xml:space="preserve">Ketone result that means go to ER: </w:t>
      </w:r>
      <w:r>
        <w:rPr>
          <w:color w:val="666666"/>
        </w:rPr>
        <w:t>______________________________________________________________</w:t>
      </w:r>
    </w:p>
    <w:p w14:paraId="0BC55CCB" w14:textId="77777777" w:rsidR="00646119" w:rsidRDefault="00000000">
      <w:r>
        <w:rPr>
          <w:b/>
        </w:rPr>
        <w:t xml:space="preserve">Symptoms that mean go to ER: </w:t>
      </w:r>
      <w:r>
        <w:rPr>
          <w:color w:val="666666"/>
        </w:rPr>
        <w:t>______________________________________________________________</w:t>
      </w:r>
    </w:p>
    <w:p w14:paraId="2D8589BA" w14:textId="77777777" w:rsidR="00646119" w:rsidRDefault="00000000">
      <w:r>
        <w:rPr>
          <w:b/>
        </w:rPr>
        <w:t xml:space="preserve">Symptoms that mean call 911: </w:t>
      </w:r>
      <w:r>
        <w:rPr>
          <w:color w:val="666666"/>
        </w:rPr>
        <w:t>______________________________________________________________</w:t>
      </w:r>
    </w:p>
    <w:p w14:paraId="77015DF6" w14:textId="77777777" w:rsidR="00646119" w:rsidRDefault="00000000">
      <w:r>
        <w:rPr>
          <w:b/>
        </w:rPr>
        <w:t xml:space="preserve">Unsafe oxygen level: </w:t>
      </w:r>
      <w:r>
        <w:rPr>
          <w:color w:val="666666"/>
        </w:rPr>
        <w:t>______________________________________________________________</w:t>
      </w:r>
    </w:p>
    <w:p w14:paraId="0A7EABD1" w14:textId="77777777" w:rsidR="00646119" w:rsidRDefault="00000000">
      <w:r>
        <w:rPr>
          <w:b/>
        </w:rPr>
        <w:t xml:space="preserve">Unsafe blood pressure level: </w:t>
      </w:r>
      <w:r>
        <w:rPr>
          <w:color w:val="666666"/>
        </w:rPr>
        <w:t>______________________________________________________________</w:t>
      </w:r>
    </w:p>
    <w:p w14:paraId="389237BC" w14:textId="77777777" w:rsidR="00646119" w:rsidRDefault="00000000">
      <w:r>
        <w:rPr>
          <w:b/>
          <w:color w:val="C00000"/>
          <w:sz w:val="21"/>
        </w:rPr>
        <w:t>If these thresholds are unknown, the safest answer is ER / urgent medical care.</w:t>
      </w:r>
    </w:p>
    <w:p w14:paraId="5C70F3B9" w14:textId="77777777" w:rsidR="00646119" w:rsidRDefault="00000000">
      <w:pPr>
        <w:pStyle w:val="SectionHeader"/>
      </w:pPr>
      <w:r>
        <w:t>F. Symptom Checklist</w:t>
      </w:r>
    </w:p>
    <w:p w14:paraId="7442E488" w14:textId="77777777" w:rsidR="00646119" w:rsidRDefault="00000000">
      <w:r>
        <w:t>□ Thirst    □ Dry mouth    □ Frequent urination    □ Nausea    □ Vomiting    □ Belly pain    □ Headache</w:t>
      </w:r>
    </w:p>
    <w:p w14:paraId="45463DED" w14:textId="77777777" w:rsidR="00646119" w:rsidRDefault="00000000">
      <w:r>
        <w:t>□ Dizziness / lightheadedness    □ Weakness / exhaustion    □ Confusion / cognitive slowing</w:t>
      </w:r>
    </w:p>
    <w:p w14:paraId="32C28524" w14:textId="77777777" w:rsidR="00646119" w:rsidRDefault="00000000">
      <w:r>
        <w:t>□ Blurred vision    □ Fever    □ Flushing    □ Back pain / neck pain    □ Chest pain</w:t>
      </w:r>
    </w:p>
    <w:p w14:paraId="6B7A79F6" w14:textId="77777777" w:rsidR="00646119" w:rsidRDefault="00000000">
      <w:r>
        <w:t>□ Shortness of breath    □ Fast / deep breathing    □ Fruity breath    □ Infection signs</w:t>
      </w:r>
    </w:p>
    <w:p w14:paraId="54A5C1EF" w14:textId="77777777" w:rsidR="00646119" w:rsidRDefault="00000000">
      <w:r>
        <w:t>□ Can't keep fluids down</w:t>
      </w:r>
    </w:p>
    <w:p w14:paraId="760DD97E" w14:textId="77777777" w:rsidR="00646119" w:rsidRDefault="00000000">
      <w:pPr>
        <w:pStyle w:val="SectionHeader"/>
      </w:pPr>
      <w:r>
        <w:t>Daily Recovery Log</w:t>
      </w:r>
    </w:p>
    <w:tbl>
      <w:tblPr>
        <w:tblW w:w="0" w:type="auto"/>
        <w:jc w:val="center"/>
        <w:tblBorders>
          <w:top w:val="single" w:sz="5" w:space="0" w:color="B8CCE4"/>
          <w:left w:val="single" w:sz="5" w:space="0" w:color="B8CCE4"/>
          <w:bottom w:val="single" w:sz="5" w:space="0" w:color="B8CCE4"/>
          <w:right w:val="single" w:sz="5" w:space="0" w:color="B8CCE4"/>
          <w:insideH w:val="single" w:sz="5" w:space="0" w:color="B8CCE4"/>
          <w:insideV w:val="single" w:sz="5" w:space="0" w:color="B8CCE4"/>
        </w:tblBorders>
        <w:tblLayout w:type="fixed"/>
        <w:tblLook w:val="04A0" w:firstRow="1" w:lastRow="0" w:firstColumn="1" w:lastColumn="0" w:noHBand="0" w:noVBand="1"/>
      </w:tblPr>
      <w:tblGrid>
        <w:gridCol w:w="864"/>
        <w:gridCol w:w="864"/>
        <w:gridCol w:w="950"/>
        <w:gridCol w:w="864"/>
        <w:gridCol w:w="864"/>
        <w:gridCol w:w="864"/>
        <w:gridCol w:w="864"/>
        <w:gridCol w:w="1440"/>
        <w:gridCol w:w="864"/>
        <w:gridCol w:w="864"/>
        <w:gridCol w:w="1440"/>
        <w:gridCol w:w="1325"/>
      </w:tblGrid>
      <w:tr w:rsidR="00646119" w14:paraId="6CA09BAA" w14:textId="77777777">
        <w:trPr>
          <w:jc w:val="center"/>
        </w:trPr>
        <w:tc>
          <w:tcPr>
            <w:tcW w:w="864" w:type="dxa"/>
            <w:shd w:val="clear" w:color="auto" w:fill="EAF2F8"/>
            <w:tcMar>
              <w:top w:w="60" w:type="dxa"/>
              <w:left w:w="55" w:type="dxa"/>
              <w:bottom w:w="60" w:type="dxa"/>
              <w:right w:w="55" w:type="dxa"/>
            </w:tcMar>
          </w:tcPr>
          <w:p w14:paraId="0C5DB7A7" w14:textId="77777777" w:rsidR="00646119" w:rsidRDefault="00000000">
            <w:pPr>
              <w:jc w:val="center"/>
            </w:pPr>
            <w:r>
              <w:rPr>
                <w:b/>
                <w:color w:val="17375E"/>
                <w:sz w:val="15"/>
              </w:rPr>
              <w:t>Time</w:t>
            </w:r>
          </w:p>
        </w:tc>
        <w:tc>
          <w:tcPr>
            <w:tcW w:w="864" w:type="dxa"/>
            <w:shd w:val="clear" w:color="auto" w:fill="EAF2F8"/>
            <w:tcMar>
              <w:top w:w="60" w:type="dxa"/>
              <w:left w:w="55" w:type="dxa"/>
              <w:bottom w:w="60" w:type="dxa"/>
              <w:right w:w="55" w:type="dxa"/>
            </w:tcMar>
          </w:tcPr>
          <w:p w14:paraId="025B4555" w14:textId="77777777" w:rsidR="00646119" w:rsidRDefault="00000000">
            <w:pPr>
              <w:jc w:val="center"/>
            </w:pPr>
            <w:r>
              <w:rPr>
                <w:b/>
                <w:color w:val="17375E"/>
                <w:sz w:val="15"/>
              </w:rPr>
              <w:t>Glucose</w:t>
            </w:r>
          </w:p>
        </w:tc>
        <w:tc>
          <w:tcPr>
            <w:tcW w:w="864" w:type="dxa"/>
            <w:shd w:val="clear" w:color="auto" w:fill="EAF2F8"/>
            <w:tcMar>
              <w:top w:w="60" w:type="dxa"/>
              <w:left w:w="55" w:type="dxa"/>
              <w:bottom w:w="60" w:type="dxa"/>
              <w:right w:w="55" w:type="dxa"/>
            </w:tcMar>
          </w:tcPr>
          <w:p w14:paraId="027F822F" w14:textId="77777777" w:rsidR="00646119" w:rsidRDefault="00000000">
            <w:pPr>
              <w:jc w:val="center"/>
            </w:pPr>
            <w:r>
              <w:rPr>
                <w:b/>
                <w:color w:val="17375E"/>
                <w:sz w:val="15"/>
              </w:rPr>
              <w:t>Ketones</w:t>
            </w:r>
          </w:p>
        </w:tc>
        <w:tc>
          <w:tcPr>
            <w:tcW w:w="864" w:type="dxa"/>
            <w:shd w:val="clear" w:color="auto" w:fill="EAF2F8"/>
            <w:tcMar>
              <w:top w:w="60" w:type="dxa"/>
              <w:left w:w="55" w:type="dxa"/>
              <w:bottom w:w="60" w:type="dxa"/>
              <w:right w:w="55" w:type="dxa"/>
            </w:tcMar>
          </w:tcPr>
          <w:p w14:paraId="70B1F04F" w14:textId="77777777" w:rsidR="00646119" w:rsidRDefault="00000000">
            <w:pPr>
              <w:jc w:val="center"/>
            </w:pPr>
            <w:r>
              <w:rPr>
                <w:b/>
                <w:color w:val="17375E"/>
                <w:sz w:val="15"/>
              </w:rPr>
              <w:t>BP</w:t>
            </w:r>
          </w:p>
        </w:tc>
        <w:tc>
          <w:tcPr>
            <w:tcW w:w="864" w:type="dxa"/>
            <w:shd w:val="clear" w:color="auto" w:fill="EAF2F8"/>
            <w:tcMar>
              <w:top w:w="60" w:type="dxa"/>
              <w:left w:w="55" w:type="dxa"/>
              <w:bottom w:w="60" w:type="dxa"/>
              <w:right w:w="55" w:type="dxa"/>
            </w:tcMar>
          </w:tcPr>
          <w:p w14:paraId="755CF01E" w14:textId="77777777" w:rsidR="00646119" w:rsidRDefault="00000000">
            <w:pPr>
              <w:jc w:val="center"/>
            </w:pPr>
            <w:r>
              <w:rPr>
                <w:b/>
                <w:color w:val="17375E"/>
                <w:sz w:val="15"/>
              </w:rPr>
              <w:t>Pulse</w:t>
            </w:r>
          </w:p>
        </w:tc>
        <w:tc>
          <w:tcPr>
            <w:tcW w:w="864" w:type="dxa"/>
            <w:shd w:val="clear" w:color="auto" w:fill="EAF2F8"/>
            <w:tcMar>
              <w:top w:w="60" w:type="dxa"/>
              <w:left w:w="55" w:type="dxa"/>
              <w:bottom w:w="60" w:type="dxa"/>
              <w:right w:w="55" w:type="dxa"/>
            </w:tcMar>
          </w:tcPr>
          <w:p w14:paraId="097496FA" w14:textId="77777777" w:rsidR="00646119" w:rsidRDefault="00000000">
            <w:pPr>
              <w:jc w:val="center"/>
            </w:pPr>
            <w:r>
              <w:rPr>
                <w:b/>
                <w:color w:val="17375E"/>
                <w:sz w:val="15"/>
              </w:rPr>
              <w:t>Pulse</w:t>
            </w:r>
            <w:r>
              <w:rPr>
                <w:b/>
                <w:color w:val="17375E"/>
                <w:sz w:val="15"/>
              </w:rPr>
              <w:br/>
            </w:r>
            <w:r>
              <w:rPr>
                <w:b/>
                <w:color w:val="17375E"/>
                <w:sz w:val="15"/>
              </w:rPr>
              <w:lastRenderedPageBreak/>
              <w:t>Ox</w:t>
            </w:r>
          </w:p>
        </w:tc>
        <w:tc>
          <w:tcPr>
            <w:tcW w:w="864" w:type="dxa"/>
            <w:shd w:val="clear" w:color="auto" w:fill="EAF2F8"/>
            <w:tcMar>
              <w:top w:w="60" w:type="dxa"/>
              <w:left w:w="55" w:type="dxa"/>
              <w:bottom w:w="60" w:type="dxa"/>
              <w:right w:w="55" w:type="dxa"/>
            </w:tcMar>
          </w:tcPr>
          <w:p w14:paraId="58D0B3D5" w14:textId="77777777" w:rsidR="00646119" w:rsidRDefault="00000000">
            <w:pPr>
              <w:jc w:val="center"/>
            </w:pPr>
            <w:r>
              <w:rPr>
                <w:b/>
                <w:color w:val="17375E"/>
                <w:sz w:val="15"/>
              </w:rPr>
              <w:lastRenderedPageBreak/>
              <w:t>Temp</w:t>
            </w:r>
          </w:p>
        </w:tc>
        <w:tc>
          <w:tcPr>
            <w:tcW w:w="864" w:type="dxa"/>
            <w:shd w:val="clear" w:color="auto" w:fill="EAF2F8"/>
            <w:tcMar>
              <w:top w:w="60" w:type="dxa"/>
              <w:left w:w="55" w:type="dxa"/>
              <w:bottom w:w="60" w:type="dxa"/>
              <w:right w:w="55" w:type="dxa"/>
            </w:tcMar>
          </w:tcPr>
          <w:p w14:paraId="598FE95D" w14:textId="77777777" w:rsidR="00646119" w:rsidRDefault="00000000">
            <w:pPr>
              <w:jc w:val="center"/>
            </w:pPr>
            <w:r>
              <w:rPr>
                <w:b/>
                <w:color w:val="17375E"/>
                <w:sz w:val="15"/>
              </w:rPr>
              <w:t>Insulin / Meds</w:t>
            </w:r>
          </w:p>
        </w:tc>
        <w:tc>
          <w:tcPr>
            <w:tcW w:w="864" w:type="dxa"/>
            <w:shd w:val="clear" w:color="auto" w:fill="EAF2F8"/>
            <w:tcMar>
              <w:top w:w="60" w:type="dxa"/>
              <w:left w:w="55" w:type="dxa"/>
              <w:bottom w:w="60" w:type="dxa"/>
              <w:right w:w="55" w:type="dxa"/>
            </w:tcMar>
          </w:tcPr>
          <w:p w14:paraId="00F87FB6" w14:textId="77777777" w:rsidR="00646119" w:rsidRDefault="00000000">
            <w:pPr>
              <w:jc w:val="center"/>
            </w:pPr>
            <w:r>
              <w:rPr>
                <w:b/>
                <w:color w:val="17375E"/>
                <w:sz w:val="15"/>
              </w:rPr>
              <w:t>Fluids</w:t>
            </w:r>
          </w:p>
        </w:tc>
        <w:tc>
          <w:tcPr>
            <w:tcW w:w="864" w:type="dxa"/>
            <w:shd w:val="clear" w:color="auto" w:fill="EAF2F8"/>
            <w:tcMar>
              <w:top w:w="60" w:type="dxa"/>
              <w:left w:w="55" w:type="dxa"/>
              <w:bottom w:w="60" w:type="dxa"/>
              <w:right w:w="55" w:type="dxa"/>
            </w:tcMar>
          </w:tcPr>
          <w:p w14:paraId="5848244F" w14:textId="77777777" w:rsidR="00646119" w:rsidRDefault="00000000">
            <w:pPr>
              <w:jc w:val="center"/>
            </w:pPr>
            <w:r>
              <w:rPr>
                <w:b/>
                <w:color w:val="17375E"/>
                <w:sz w:val="15"/>
              </w:rPr>
              <w:t>Food</w:t>
            </w:r>
          </w:p>
        </w:tc>
        <w:tc>
          <w:tcPr>
            <w:tcW w:w="864" w:type="dxa"/>
            <w:shd w:val="clear" w:color="auto" w:fill="EAF2F8"/>
            <w:tcMar>
              <w:top w:w="60" w:type="dxa"/>
              <w:left w:w="55" w:type="dxa"/>
              <w:bottom w:w="60" w:type="dxa"/>
              <w:right w:w="55" w:type="dxa"/>
            </w:tcMar>
          </w:tcPr>
          <w:p w14:paraId="62A5D792" w14:textId="77777777" w:rsidR="00646119" w:rsidRDefault="00000000">
            <w:pPr>
              <w:jc w:val="center"/>
            </w:pPr>
            <w:r>
              <w:rPr>
                <w:b/>
                <w:color w:val="17375E"/>
                <w:sz w:val="15"/>
              </w:rPr>
              <w:t>Symptoms</w:t>
            </w:r>
          </w:p>
        </w:tc>
        <w:tc>
          <w:tcPr>
            <w:tcW w:w="864" w:type="dxa"/>
            <w:shd w:val="clear" w:color="auto" w:fill="EAF2F8"/>
            <w:tcMar>
              <w:top w:w="60" w:type="dxa"/>
              <w:left w:w="55" w:type="dxa"/>
              <w:bottom w:w="60" w:type="dxa"/>
              <w:right w:w="55" w:type="dxa"/>
            </w:tcMar>
          </w:tcPr>
          <w:p w14:paraId="0F4BDE6C" w14:textId="77777777" w:rsidR="00646119" w:rsidRDefault="00000000">
            <w:pPr>
              <w:jc w:val="center"/>
            </w:pPr>
            <w:r>
              <w:rPr>
                <w:b/>
                <w:color w:val="17375E"/>
                <w:sz w:val="15"/>
              </w:rPr>
              <w:t xml:space="preserve">Better / Worse / </w:t>
            </w:r>
            <w:r>
              <w:rPr>
                <w:b/>
                <w:color w:val="17375E"/>
                <w:sz w:val="15"/>
              </w:rPr>
              <w:lastRenderedPageBreak/>
              <w:t>Same</w:t>
            </w:r>
          </w:p>
        </w:tc>
      </w:tr>
      <w:tr w:rsidR="00646119" w14:paraId="0E3996BB" w14:textId="77777777">
        <w:trPr>
          <w:jc w:val="center"/>
        </w:trPr>
        <w:tc>
          <w:tcPr>
            <w:tcW w:w="821" w:type="dxa"/>
            <w:tcMar>
              <w:top w:w="100" w:type="dxa"/>
              <w:left w:w="55" w:type="dxa"/>
              <w:bottom w:w="100" w:type="dxa"/>
              <w:right w:w="55" w:type="dxa"/>
            </w:tcMar>
          </w:tcPr>
          <w:p w14:paraId="6880BF11" w14:textId="77777777" w:rsidR="00646119" w:rsidRDefault="00646119"/>
        </w:tc>
        <w:tc>
          <w:tcPr>
            <w:tcW w:w="835" w:type="dxa"/>
            <w:tcMar>
              <w:top w:w="100" w:type="dxa"/>
              <w:left w:w="55" w:type="dxa"/>
              <w:bottom w:w="100" w:type="dxa"/>
              <w:right w:w="55" w:type="dxa"/>
            </w:tcMar>
          </w:tcPr>
          <w:p w14:paraId="2E2EE830" w14:textId="77777777" w:rsidR="00646119" w:rsidRDefault="00646119"/>
        </w:tc>
        <w:tc>
          <w:tcPr>
            <w:tcW w:w="950" w:type="dxa"/>
            <w:tcMar>
              <w:top w:w="100" w:type="dxa"/>
              <w:left w:w="55" w:type="dxa"/>
              <w:bottom w:w="100" w:type="dxa"/>
              <w:right w:w="55" w:type="dxa"/>
            </w:tcMar>
          </w:tcPr>
          <w:p w14:paraId="588E3A53" w14:textId="77777777" w:rsidR="00646119" w:rsidRDefault="00646119"/>
        </w:tc>
        <w:tc>
          <w:tcPr>
            <w:tcW w:w="720" w:type="dxa"/>
            <w:tcMar>
              <w:top w:w="100" w:type="dxa"/>
              <w:left w:w="55" w:type="dxa"/>
              <w:bottom w:w="100" w:type="dxa"/>
              <w:right w:w="55" w:type="dxa"/>
            </w:tcMar>
          </w:tcPr>
          <w:p w14:paraId="63606787" w14:textId="77777777" w:rsidR="00646119" w:rsidRDefault="00646119"/>
        </w:tc>
        <w:tc>
          <w:tcPr>
            <w:tcW w:w="720" w:type="dxa"/>
            <w:tcMar>
              <w:top w:w="100" w:type="dxa"/>
              <w:left w:w="55" w:type="dxa"/>
              <w:bottom w:w="100" w:type="dxa"/>
              <w:right w:w="55" w:type="dxa"/>
            </w:tcMar>
          </w:tcPr>
          <w:p w14:paraId="04709D08" w14:textId="77777777" w:rsidR="00646119" w:rsidRDefault="00646119"/>
        </w:tc>
        <w:tc>
          <w:tcPr>
            <w:tcW w:w="792" w:type="dxa"/>
            <w:tcMar>
              <w:top w:w="100" w:type="dxa"/>
              <w:left w:w="55" w:type="dxa"/>
              <w:bottom w:w="100" w:type="dxa"/>
              <w:right w:w="55" w:type="dxa"/>
            </w:tcMar>
          </w:tcPr>
          <w:p w14:paraId="6F450077" w14:textId="77777777" w:rsidR="00646119" w:rsidRDefault="00646119"/>
        </w:tc>
        <w:tc>
          <w:tcPr>
            <w:tcW w:w="691" w:type="dxa"/>
            <w:tcMar>
              <w:top w:w="100" w:type="dxa"/>
              <w:left w:w="55" w:type="dxa"/>
              <w:bottom w:w="100" w:type="dxa"/>
              <w:right w:w="55" w:type="dxa"/>
            </w:tcMar>
          </w:tcPr>
          <w:p w14:paraId="452FB6CA" w14:textId="77777777" w:rsidR="00646119" w:rsidRDefault="00646119"/>
        </w:tc>
        <w:tc>
          <w:tcPr>
            <w:tcW w:w="1440" w:type="dxa"/>
            <w:tcMar>
              <w:top w:w="100" w:type="dxa"/>
              <w:left w:w="55" w:type="dxa"/>
              <w:bottom w:w="100" w:type="dxa"/>
              <w:right w:w="55" w:type="dxa"/>
            </w:tcMar>
          </w:tcPr>
          <w:p w14:paraId="52842A0A" w14:textId="77777777" w:rsidR="00646119" w:rsidRDefault="00646119"/>
        </w:tc>
        <w:tc>
          <w:tcPr>
            <w:tcW w:w="763" w:type="dxa"/>
            <w:tcMar>
              <w:top w:w="100" w:type="dxa"/>
              <w:left w:w="55" w:type="dxa"/>
              <w:bottom w:w="100" w:type="dxa"/>
              <w:right w:w="55" w:type="dxa"/>
            </w:tcMar>
          </w:tcPr>
          <w:p w14:paraId="334DA67D" w14:textId="77777777" w:rsidR="00646119" w:rsidRDefault="00646119"/>
        </w:tc>
        <w:tc>
          <w:tcPr>
            <w:tcW w:w="763" w:type="dxa"/>
            <w:tcMar>
              <w:top w:w="100" w:type="dxa"/>
              <w:left w:w="55" w:type="dxa"/>
              <w:bottom w:w="100" w:type="dxa"/>
              <w:right w:w="55" w:type="dxa"/>
            </w:tcMar>
          </w:tcPr>
          <w:p w14:paraId="44F8CF9E" w14:textId="77777777" w:rsidR="00646119" w:rsidRDefault="00646119"/>
        </w:tc>
        <w:tc>
          <w:tcPr>
            <w:tcW w:w="1440" w:type="dxa"/>
            <w:tcMar>
              <w:top w:w="100" w:type="dxa"/>
              <w:left w:w="55" w:type="dxa"/>
              <w:bottom w:w="100" w:type="dxa"/>
              <w:right w:w="55" w:type="dxa"/>
            </w:tcMar>
          </w:tcPr>
          <w:p w14:paraId="1841C1CF" w14:textId="77777777" w:rsidR="00646119" w:rsidRDefault="00646119"/>
        </w:tc>
        <w:tc>
          <w:tcPr>
            <w:tcW w:w="1325" w:type="dxa"/>
            <w:tcMar>
              <w:top w:w="100" w:type="dxa"/>
              <w:left w:w="55" w:type="dxa"/>
              <w:bottom w:w="100" w:type="dxa"/>
              <w:right w:w="55" w:type="dxa"/>
            </w:tcMar>
          </w:tcPr>
          <w:p w14:paraId="2DB4DAC6" w14:textId="77777777" w:rsidR="00646119" w:rsidRDefault="00646119"/>
        </w:tc>
      </w:tr>
      <w:tr w:rsidR="00646119" w14:paraId="24384A51" w14:textId="77777777">
        <w:trPr>
          <w:jc w:val="center"/>
        </w:trPr>
        <w:tc>
          <w:tcPr>
            <w:tcW w:w="821" w:type="dxa"/>
            <w:tcMar>
              <w:top w:w="100" w:type="dxa"/>
              <w:left w:w="55" w:type="dxa"/>
              <w:bottom w:w="100" w:type="dxa"/>
              <w:right w:w="55" w:type="dxa"/>
            </w:tcMar>
          </w:tcPr>
          <w:p w14:paraId="52582B45" w14:textId="77777777" w:rsidR="00646119" w:rsidRDefault="00646119"/>
        </w:tc>
        <w:tc>
          <w:tcPr>
            <w:tcW w:w="835" w:type="dxa"/>
            <w:tcMar>
              <w:top w:w="100" w:type="dxa"/>
              <w:left w:w="55" w:type="dxa"/>
              <w:bottom w:w="100" w:type="dxa"/>
              <w:right w:w="55" w:type="dxa"/>
            </w:tcMar>
          </w:tcPr>
          <w:p w14:paraId="1B80DDC5" w14:textId="77777777" w:rsidR="00646119" w:rsidRDefault="00646119"/>
        </w:tc>
        <w:tc>
          <w:tcPr>
            <w:tcW w:w="950" w:type="dxa"/>
            <w:tcMar>
              <w:top w:w="100" w:type="dxa"/>
              <w:left w:w="55" w:type="dxa"/>
              <w:bottom w:w="100" w:type="dxa"/>
              <w:right w:w="55" w:type="dxa"/>
            </w:tcMar>
          </w:tcPr>
          <w:p w14:paraId="39C89107" w14:textId="77777777" w:rsidR="00646119" w:rsidRDefault="00646119"/>
        </w:tc>
        <w:tc>
          <w:tcPr>
            <w:tcW w:w="720" w:type="dxa"/>
            <w:tcMar>
              <w:top w:w="100" w:type="dxa"/>
              <w:left w:w="55" w:type="dxa"/>
              <w:bottom w:w="100" w:type="dxa"/>
              <w:right w:w="55" w:type="dxa"/>
            </w:tcMar>
          </w:tcPr>
          <w:p w14:paraId="5E7097CD" w14:textId="77777777" w:rsidR="00646119" w:rsidRDefault="00646119"/>
        </w:tc>
        <w:tc>
          <w:tcPr>
            <w:tcW w:w="720" w:type="dxa"/>
            <w:tcMar>
              <w:top w:w="100" w:type="dxa"/>
              <w:left w:w="55" w:type="dxa"/>
              <w:bottom w:w="100" w:type="dxa"/>
              <w:right w:w="55" w:type="dxa"/>
            </w:tcMar>
          </w:tcPr>
          <w:p w14:paraId="207C80A5" w14:textId="77777777" w:rsidR="00646119" w:rsidRDefault="00646119"/>
        </w:tc>
        <w:tc>
          <w:tcPr>
            <w:tcW w:w="792" w:type="dxa"/>
            <w:tcMar>
              <w:top w:w="100" w:type="dxa"/>
              <w:left w:w="55" w:type="dxa"/>
              <w:bottom w:w="100" w:type="dxa"/>
              <w:right w:w="55" w:type="dxa"/>
            </w:tcMar>
          </w:tcPr>
          <w:p w14:paraId="6360065E" w14:textId="77777777" w:rsidR="00646119" w:rsidRDefault="00646119"/>
        </w:tc>
        <w:tc>
          <w:tcPr>
            <w:tcW w:w="691" w:type="dxa"/>
            <w:tcMar>
              <w:top w:w="100" w:type="dxa"/>
              <w:left w:w="55" w:type="dxa"/>
              <w:bottom w:w="100" w:type="dxa"/>
              <w:right w:w="55" w:type="dxa"/>
            </w:tcMar>
          </w:tcPr>
          <w:p w14:paraId="75E12879" w14:textId="77777777" w:rsidR="00646119" w:rsidRDefault="00646119"/>
        </w:tc>
        <w:tc>
          <w:tcPr>
            <w:tcW w:w="1440" w:type="dxa"/>
            <w:tcMar>
              <w:top w:w="100" w:type="dxa"/>
              <w:left w:w="55" w:type="dxa"/>
              <w:bottom w:w="100" w:type="dxa"/>
              <w:right w:w="55" w:type="dxa"/>
            </w:tcMar>
          </w:tcPr>
          <w:p w14:paraId="59DAB27A" w14:textId="77777777" w:rsidR="00646119" w:rsidRDefault="00646119"/>
        </w:tc>
        <w:tc>
          <w:tcPr>
            <w:tcW w:w="763" w:type="dxa"/>
            <w:tcMar>
              <w:top w:w="100" w:type="dxa"/>
              <w:left w:w="55" w:type="dxa"/>
              <w:bottom w:w="100" w:type="dxa"/>
              <w:right w:w="55" w:type="dxa"/>
            </w:tcMar>
          </w:tcPr>
          <w:p w14:paraId="35FDCA5D" w14:textId="77777777" w:rsidR="00646119" w:rsidRDefault="00646119"/>
        </w:tc>
        <w:tc>
          <w:tcPr>
            <w:tcW w:w="763" w:type="dxa"/>
            <w:tcMar>
              <w:top w:w="100" w:type="dxa"/>
              <w:left w:w="55" w:type="dxa"/>
              <w:bottom w:w="100" w:type="dxa"/>
              <w:right w:w="55" w:type="dxa"/>
            </w:tcMar>
          </w:tcPr>
          <w:p w14:paraId="644915AB" w14:textId="77777777" w:rsidR="00646119" w:rsidRDefault="00646119"/>
        </w:tc>
        <w:tc>
          <w:tcPr>
            <w:tcW w:w="1440" w:type="dxa"/>
            <w:tcMar>
              <w:top w:w="100" w:type="dxa"/>
              <w:left w:w="55" w:type="dxa"/>
              <w:bottom w:w="100" w:type="dxa"/>
              <w:right w:w="55" w:type="dxa"/>
            </w:tcMar>
          </w:tcPr>
          <w:p w14:paraId="62D130B0" w14:textId="77777777" w:rsidR="00646119" w:rsidRDefault="00646119"/>
        </w:tc>
        <w:tc>
          <w:tcPr>
            <w:tcW w:w="1325" w:type="dxa"/>
            <w:tcMar>
              <w:top w:w="100" w:type="dxa"/>
              <w:left w:w="55" w:type="dxa"/>
              <w:bottom w:w="100" w:type="dxa"/>
              <w:right w:w="55" w:type="dxa"/>
            </w:tcMar>
          </w:tcPr>
          <w:p w14:paraId="0E45BB8A" w14:textId="77777777" w:rsidR="00646119" w:rsidRDefault="00646119"/>
        </w:tc>
      </w:tr>
      <w:tr w:rsidR="00646119" w14:paraId="3F6A5AB9" w14:textId="77777777">
        <w:trPr>
          <w:jc w:val="center"/>
        </w:trPr>
        <w:tc>
          <w:tcPr>
            <w:tcW w:w="821" w:type="dxa"/>
            <w:tcMar>
              <w:top w:w="100" w:type="dxa"/>
              <w:left w:w="55" w:type="dxa"/>
              <w:bottom w:w="100" w:type="dxa"/>
              <w:right w:w="55" w:type="dxa"/>
            </w:tcMar>
          </w:tcPr>
          <w:p w14:paraId="1E87CD36" w14:textId="77777777" w:rsidR="00646119" w:rsidRDefault="00646119"/>
        </w:tc>
        <w:tc>
          <w:tcPr>
            <w:tcW w:w="835" w:type="dxa"/>
            <w:tcMar>
              <w:top w:w="100" w:type="dxa"/>
              <w:left w:w="55" w:type="dxa"/>
              <w:bottom w:w="100" w:type="dxa"/>
              <w:right w:w="55" w:type="dxa"/>
            </w:tcMar>
          </w:tcPr>
          <w:p w14:paraId="5AD8448B" w14:textId="77777777" w:rsidR="00646119" w:rsidRDefault="00646119"/>
        </w:tc>
        <w:tc>
          <w:tcPr>
            <w:tcW w:w="950" w:type="dxa"/>
            <w:tcMar>
              <w:top w:w="100" w:type="dxa"/>
              <w:left w:w="55" w:type="dxa"/>
              <w:bottom w:w="100" w:type="dxa"/>
              <w:right w:w="55" w:type="dxa"/>
            </w:tcMar>
          </w:tcPr>
          <w:p w14:paraId="35CA5D9E" w14:textId="77777777" w:rsidR="00646119" w:rsidRDefault="00646119"/>
        </w:tc>
        <w:tc>
          <w:tcPr>
            <w:tcW w:w="720" w:type="dxa"/>
            <w:tcMar>
              <w:top w:w="100" w:type="dxa"/>
              <w:left w:w="55" w:type="dxa"/>
              <w:bottom w:w="100" w:type="dxa"/>
              <w:right w:w="55" w:type="dxa"/>
            </w:tcMar>
          </w:tcPr>
          <w:p w14:paraId="2F763710" w14:textId="77777777" w:rsidR="00646119" w:rsidRDefault="00646119"/>
        </w:tc>
        <w:tc>
          <w:tcPr>
            <w:tcW w:w="720" w:type="dxa"/>
            <w:tcMar>
              <w:top w:w="100" w:type="dxa"/>
              <w:left w:w="55" w:type="dxa"/>
              <w:bottom w:w="100" w:type="dxa"/>
              <w:right w:w="55" w:type="dxa"/>
            </w:tcMar>
          </w:tcPr>
          <w:p w14:paraId="652B3149" w14:textId="77777777" w:rsidR="00646119" w:rsidRDefault="00646119"/>
        </w:tc>
        <w:tc>
          <w:tcPr>
            <w:tcW w:w="792" w:type="dxa"/>
            <w:tcMar>
              <w:top w:w="100" w:type="dxa"/>
              <w:left w:w="55" w:type="dxa"/>
              <w:bottom w:w="100" w:type="dxa"/>
              <w:right w:w="55" w:type="dxa"/>
            </w:tcMar>
          </w:tcPr>
          <w:p w14:paraId="450E9A81" w14:textId="77777777" w:rsidR="00646119" w:rsidRDefault="00646119"/>
        </w:tc>
        <w:tc>
          <w:tcPr>
            <w:tcW w:w="691" w:type="dxa"/>
            <w:tcMar>
              <w:top w:w="100" w:type="dxa"/>
              <w:left w:w="55" w:type="dxa"/>
              <w:bottom w:w="100" w:type="dxa"/>
              <w:right w:w="55" w:type="dxa"/>
            </w:tcMar>
          </w:tcPr>
          <w:p w14:paraId="5C4A30A9" w14:textId="77777777" w:rsidR="00646119" w:rsidRDefault="00646119"/>
        </w:tc>
        <w:tc>
          <w:tcPr>
            <w:tcW w:w="1440" w:type="dxa"/>
            <w:tcMar>
              <w:top w:w="100" w:type="dxa"/>
              <w:left w:w="55" w:type="dxa"/>
              <w:bottom w:w="100" w:type="dxa"/>
              <w:right w:w="55" w:type="dxa"/>
            </w:tcMar>
          </w:tcPr>
          <w:p w14:paraId="2539AF85" w14:textId="77777777" w:rsidR="00646119" w:rsidRDefault="00646119"/>
        </w:tc>
        <w:tc>
          <w:tcPr>
            <w:tcW w:w="763" w:type="dxa"/>
            <w:tcMar>
              <w:top w:w="100" w:type="dxa"/>
              <w:left w:w="55" w:type="dxa"/>
              <w:bottom w:w="100" w:type="dxa"/>
              <w:right w:w="55" w:type="dxa"/>
            </w:tcMar>
          </w:tcPr>
          <w:p w14:paraId="310F38EA" w14:textId="77777777" w:rsidR="00646119" w:rsidRDefault="00646119"/>
        </w:tc>
        <w:tc>
          <w:tcPr>
            <w:tcW w:w="763" w:type="dxa"/>
            <w:tcMar>
              <w:top w:w="100" w:type="dxa"/>
              <w:left w:w="55" w:type="dxa"/>
              <w:bottom w:w="100" w:type="dxa"/>
              <w:right w:w="55" w:type="dxa"/>
            </w:tcMar>
          </w:tcPr>
          <w:p w14:paraId="30073A4E" w14:textId="77777777" w:rsidR="00646119" w:rsidRDefault="00646119"/>
        </w:tc>
        <w:tc>
          <w:tcPr>
            <w:tcW w:w="1440" w:type="dxa"/>
            <w:tcMar>
              <w:top w:w="100" w:type="dxa"/>
              <w:left w:w="55" w:type="dxa"/>
              <w:bottom w:w="100" w:type="dxa"/>
              <w:right w:w="55" w:type="dxa"/>
            </w:tcMar>
          </w:tcPr>
          <w:p w14:paraId="20549F40" w14:textId="77777777" w:rsidR="00646119" w:rsidRDefault="00646119"/>
        </w:tc>
        <w:tc>
          <w:tcPr>
            <w:tcW w:w="1325" w:type="dxa"/>
            <w:tcMar>
              <w:top w:w="100" w:type="dxa"/>
              <w:left w:w="55" w:type="dxa"/>
              <w:bottom w:w="100" w:type="dxa"/>
              <w:right w:w="55" w:type="dxa"/>
            </w:tcMar>
          </w:tcPr>
          <w:p w14:paraId="696E16B7" w14:textId="77777777" w:rsidR="00646119" w:rsidRDefault="00646119"/>
        </w:tc>
      </w:tr>
      <w:tr w:rsidR="00646119" w14:paraId="70B2F067" w14:textId="77777777">
        <w:trPr>
          <w:jc w:val="center"/>
        </w:trPr>
        <w:tc>
          <w:tcPr>
            <w:tcW w:w="821" w:type="dxa"/>
            <w:tcMar>
              <w:top w:w="100" w:type="dxa"/>
              <w:left w:w="55" w:type="dxa"/>
              <w:bottom w:w="100" w:type="dxa"/>
              <w:right w:w="55" w:type="dxa"/>
            </w:tcMar>
          </w:tcPr>
          <w:p w14:paraId="6E2748CA" w14:textId="77777777" w:rsidR="00646119" w:rsidRDefault="00646119"/>
        </w:tc>
        <w:tc>
          <w:tcPr>
            <w:tcW w:w="835" w:type="dxa"/>
            <w:tcMar>
              <w:top w:w="100" w:type="dxa"/>
              <w:left w:w="55" w:type="dxa"/>
              <w:bottom w:w="100" w:type="dxa"/>
              <w:right w:w="55" w:type="dxa"/>
            </w:tcMar>
          </w:tcPr>
          <w:p w14:paraId="74206890" w14:textId="77777777" w:rsidR="00646119" w:rsidRDefault="00646119"/>
        </w:tc>
        <w:tc>
          <w:tcPr>
            <w:tcW w:w="950" w:type="dxa"/>
            <w:tcMar>
              <w:top w:w="100" w:type="dxa"/>
              <w:left w:w="55" w:type="dxa"/>
              <w:bottom w:w="100" w:type="dxa"/>
              <w:right w:w="55" w:type="dxa"/>
            </w:tcMar>
          </w:tcPr>
          <w:p w14:paraId="1A584DD5" w14:textId="77777777" w:rsidR="00646119" w:rsidRDefault="00646119"/>
        </w:tc>
        <w:tc>
          <w:tcPr>
            <w:tcW w:w="720" w:type="dxa"/>
            <w:tcMar>
              <w:top w:w="100" w:type="dxa"/>
              <w:left w:w="55" w:type="dxa"/>
              <w:bottom w:w="100" w:type="dxa"/>
              <w:right w:w="55" w:type="dxa"/>
            </w:tcMar>
          </w:tcPr>
          <w:p w14:paraId="48AE9F0C" w14:textId="77777777" w:rsidR="00646119" w:rsidRDefault="00646119"/>
        </w:tc>
        <w:tc>
          <w:tcPr>
            <w:tcW w:w="720" w:type="dxa"/>
            <w:tcMar>
              <w:top w:w="100" w:type="dxa"/>
              <w:left w:w="55" w:type="dxa"/>
              <w:bottom w:w="100" w:type="dxa"/>
              <w:right w:w="55" w:type="dxa"/>
            </w:tcMar>
          </w:tcPr>
          <w:p w14:paraId="6E1871D0" w14:textId="77777777" w:rsidR="00646119" w:rsidRDefault="00646119"/>
        </w:tc>
        <w:tc>
          <w:tcPr>
            <w:tcW w:w="792" w:type="dxa"/>
            <w:tcMar>
              <w:top w:w="100" w:type="dxa"/>
              <w:left w:w="55" w:type="dxa"/>
              <w:bottom w:w="100" w:type="dxa"/>
              <w:right w:w="55" w:type="dxa"/>
            </w:tcMar>
          </w:tcPr>
          <w:p w14:paraId="3AD32C54" w14:textId="77777777" w:rsidR="00646119" w:rsidRDefault="00646119"/>
        </w:tc>
        <w:tc>
          <w:tcPr>
            <w:tcW w:w="691" w:type="dxa"/>
            <w:tcMar>
              <w:top w:w="100" w:type="dxa"/>
              <w:left w:w="55" w:type="dxa"/>
              <w:bottom w:w="100" w:type="dxa"/>
              <w:right w:w="55" w:type="dxa"/>
            </w:tcMar>
          </w:tcPr>
          <w:p w14:paraId="52585E6B" w14:textId="77777777" w:rsidR="00646119" w:rsidRDefault="00646119"/>
        </w:tc>
        <w:tc>
          <w:tcPr>
            <w:tcW w:w="1440" w:type="dxa"/>
            <w:tcMar>
              <w:top w:w="100" w:type="dxa"/>
              <w:left w:w="55" w:type="dxa"/>
              <w:bottom w:w="100" w:type="dxa"/>
              <w:right w:w="55" w:type="dxa"/>
            </w:tcMar>
          </w:tcPr>
          <w:p w14:paraId="232B08CA" w14:textId="77777777" w:rsidR="00646119" w:rsidRDefault="00646119"/>
        </w:tc>
        <w:tc>
          <w:tcPr>
            <w:tcW w:w="763" w:type="dxa"/>
            <w:tcMar>
              <w:top w:w="100" w:type="dxa"/>
              <w:left w:w="55" w:type="dxa"/>
              <w:bottom w:w="100" w:type="dxa"/>
              <w:right w:w="55" w:type="dxa"/>
            </w:tcMar>
          </w:tcPr>
          <w:p w14:paraId="44FCDFA9" w14:textId="77777777" w:rsidR="00646119" w:rsidRDefault="00646119"/>
        </w:tc>
        <w:tc>
          <w:tcPr>
            <w:tcW w:w="763" w:type="dxa"/>
            <w:tcMar>
              <w:top w:w="100" w:type="dxa"/>
              <w:left w:w="55" w:type="dxa"/>
              <w:bottom w:w="100" w:type="dxa"/>
              <w:right w:w="55" w:type="dxa"/>
            </w:tcMar>
          </w:tcPr>
          <w:p w14:paraId="341D2BAA" w14:textId="77777777" w:rsidR="00646119" w:rsidRDefault="00646119"/>
        </w:tc>
        <w:tc>
          <w:tcPr>
            <w:tcW w:w="1440" w:type="dxa"/>
            <w:tcMar>
              <w:top w:w="100" w:type="dxa"/>
              <w:left w:w="55" w:type="dxa"/>
              <w:bottom w:w="100" w:type="dxa"/>
              <w:right w:w="55" w:type="dxa"/>
            </w:tcMar>
          </w:tcPr>
          <w:p w14:paraId="5E20E75B" w14:textId="77777777" w:rsidR="00646119" w:rsidRDefault="00646119"/>
        </w:tc>
        <w:tc>
          <w:tcPr>
            <w:tcW w:w="1325" w:type="dxa"/>
            <w:tcMar>
              <w:top w:w="100" w:type="dxa"/>
              <w:left w:w="55" w:type="dxa"/>
              <w:bottom w:w="100" w:type="dxa"/>
              <w:right w:w="55" w:type="dxa"/>
            </w:tcMar>
          </w:tcPr>
          <w:p w14:paraId="2F587CA7" w14:textId="77777777" w:rsidR="00646119" w:rsidRDefault="00646119"/>
        </w:tc>
      </w:tr>
      <w:tr w:rsidR="00646119" w14:paraId="3D4BF395" w14:textId="77777777">
        <w:trPr>
          <w:jc w:val="center"/>
        </w:trPr>
        <w:tc>
          <w:tcPr>
            <w:tcW w:w="821" w:type="dxa"/>
            <w:tcMar>
              <w:top w:w="100" w:type="dxa"/>
              <w:left w:w="55" w:type="dxa"/>
              <w:bottom w:w="100" w:type="dxa"/>
              <w:right w:w="55" w:type="dxa"/>
            </w:tcMar>
          </w:tcPr>
          <w:p w14:paraId="1BBD822D" w14:textId="77777777" w:rsidR="00646119" w:rsidRDefault="00646119"/>
        </w:tc>
        <w:tc>
          <w:tcPr>
            <w:tcW w:w="835" w:type="dxa"/>
            <w:tcMar>
              <w:top w:w="100" w:type="dxa"/>
              <w:left w:w="55" w:type="dxa"/>
              <w:bottom w:w="100" w:type="dxa"/>
              <w:right w:w="55" w:type="dxa"/>
            </w:tcMar>
          </w:tcPr>
          <w:p w14:paraId="5037BB68" w14:textId="77777777" w:rsidR="00646119" w:rsidRDefault="00646119"/>
        </w:tc>
        <w:tc>
          <w:tcPr>
            <w:tcW w:w="950" w:type="dxa"/>
            <w:tcMar>
              <w:top w:w="100" w:type="dxa"/>
              <w:left w:w="55" w:type="dxa"/>
              <w:bottom w:w="100" w:type="dxa"/>
              <w:right w:w="55" w:type="dxa"/>
            </w:tcMar>
          </w:tcPr>
          <w:p w14:paraId="051D746E" w14:textId="77777777" w:rsidR="00646119" w:rsidRDefault="00646119"/>
        </w:tc>
        <w:tc>
          <w:tcPr>
            <w:tcW w:w="720" w:type="dxa"/>
            <w:tcMar>
              <w:top w:w="100" w:type="dxa"/>
              <w:left w:w="55" w:type="dxa"/>
              <w:bottom w:w="100" w:type="dxa"/>
              <w:right w:w="55" w:type="dxa"/>
            </w:tcMar>
          </w:tcPr>
          <w:p w14:paraId="560845CC" w14:textId="77777777" w:rsidR="00646119" w:rsidRDefault="00646119"/>
        </w:tc>
        <w:tc>
          <w:tcPr>
            <w:tcW w:w="720" w:type="dxa"/>
            <w:tcMar>
              <w:top w:w="100" w:type="dxa"/>
              <w:left w:w="55" w:type="dxa"/>
              <w:bottom w:w="100" w:type="dxa"/>
              <w:right w:w="55" w:type="dxa"/>
            </w:tcMar>
          </w:tcPr>
          <w:p w14:paraId="166A98E6" w14:textId="77777777" w:rsidR="00646119" w:rsidRDefault="00646119"/>
        </w:tc>
        <w:tc>
          <w:tcPr>
            <w:tcW w:w="792" w:type="dxa"/>
            <w:tcMar>
              <w:top w:w="100" w:type="dxa"/>
              <w:left w:w="55" w:type="dxa"/>
              <w:bottom w:w="100" w:type="dxa"/>
              <w:right w:w="55" w:type="dxa"/>
            </w:tcMar>
          </w:tcPr>
          <w:p w14:paraId="127877B7" w14:textId="77777777" w:rsidR="00646119" w:rsidRDefault="00646119"/>
        </w:tc>
        <w:tc>
          <w:tcPr>
            <w:tcW w:w="691" w:type="dxa"/>
            <w:tcMar>
              <w:top w:w="100" w:type="dxa"/>
              <w:left w:w="55" w:type="dxa"/>
              <w:bottom w:w="100" w:type="dxa"/>
              <w:right w:w="55" w:type="dxa"/>
            </w:tcMar>
          </w:tcPr>
          <w:p w14:paraId="329557E3" w14:textId="77777777" w:rsidR="00646119" w:rsidRDefault="00646119"/>
        </w:tc>
        <w:tc>
          <w:tcPr>
            <w:tcW w:w="1440" w:type="dxa"/>
            <w:tcMar>
              <w:top w:w="100" w:type="dxa"/>
              <w:left w:w="55" w:type="dxa"/>
              <w:bottom w:w="100" w:type="dxa"/>
              <w:right w:w="55" w:type="dxa"/>
            </w:tcMar>
          </w:tcPr>
          <w:p w14:paraId="26595FFB" w14:textId="77777777" w:rsidR="00646119" w:rsidRDefault="00646119"/>
        </w:tc>
        <w:tc>
          <w:tcPr>
            <w:tcW w:w="763" w:type="dxa"/>
            <w:tcMar>
              <w:top w:w="100" w:type="dxa"/>
              <w:left w:w="55" w:type="dxa"/>
              <w:bottom w:w="100" w:type="dxa"/>
              <w:right w:w="55" w:type="dxa"/>
            </w:tcMar>
          </w:tcPr>
          <w:p w14:paraId="4DC3E2B8" w14:textId="77777777" w:rsidR="00646119" w:rsidRDefault="00646119"/>
        </w:tc>
        <w:tc>
          <w:tcPr>
            <w:tcW w:w="763" w:type="dxa"/>
            <w:tcMar>
              <w:top w:w="100" w:type="dxa"/>
              <w:left w:w="55" w:type="dxa"/>
              <w:bottom w:w="100" w:type="dxa"/>
              <w:right w:w="55" w:type="dxa"/>
            </w:tcMar>
          </w:tcPr>
          <w:p w14:paraId="6EDD9212" w14:textId="77777777" w:rsidR="00646119" w:rsidRDefault="00646119"/>
        </w:tc>
        <w:tc>
          <w:tcPr>
            <w:tcW w:w="1440" w:type="dxa"/>
            <w:tcMar>
              <w:top w:w="100" w:type="dxa"/>
              <w:left w:w="55" w:type="dxa"/>
              <w:bottom w:w="100" w:type="dxa"/>
              <w:right w:w="55" w:type="dxa"/>
            </w:tcMar>
          </w:tcPr>
          <w:p w14:paraId="4539A597" w14:textId="77777777" w:rsidR="00646119" w:rsidRDefault="00646119"/>
        </w:tc>
        <w:tc>
          <w:tcPr>
            <w:tcW w:w="1325" w:type="dxa"/>
            <w:tcMar>
              <w:top w:w="100" w:type="dxa"/>
              <w:left w:w="55" w:type="dxa"/>
              <w:bottom w:w="100" w:type="dxa"/>
              <w:right w:w="55" w:type="dxa"/>
            </w:tcMar>
          </w:tcPr>
          <w:p w14:paraId="4F925ECE" w14:textId="77777777" w:rsidR="00646119" w:rsidRDefault="00646119"/>
        </w:tc>
      </w:tr>
    </w:tbl>
    <w:p w14:paraId="25CC6071" w14:textId="77777777" w:rsidR="00646119" w:rsidRDefault="00646119"/>
    <w:p w14:paraId="2C9C8334" w14:textId="77777777" w:rsidR="00646119" w:rsidRDefault="00000000">
      <w:pPr>
        <w:pStyle w:val="SectionHeader"/>
      </w:pPr>
      <w:r>
        <w:t>Quick Questions Each Time</w:t>
      </w:r>
    </w:p>
    <w:p w14:paraId="0B62258E" w14:textId="77777777" w:rsidR="00646119" w:rsidRDefault="00000000">
      <w:r>
        <w:t>□ Can the patient think clearly?</w:t>
      </w:r>
    </w:p>
    <w:p w14:paraId="4F476CE3" w14:textId="77777777" w:rsidR="00646119" w:rsidRDefault="00000000">
      <w:r>
        <w:t>□ Can the patient keep fluids down?</w:t>
      </w:r>
    </w:p>
    <w:p w14:paraId="02291211" w14:textId="77777777" w:rsidR="00646119" w:rsidRDefault="00000000">
      <w:r>
        <w:t>□ Is the patient alone?</w:t>
      </w:r>
    </w:p>
    <w:p w14:paraId="7CA6C23B" w14:textId="77777777" w:rsidR="00646119" w:rsidRDefault="00000000">
      <w:r>
        <w:t>□ Any chest pain?</w:t>
      </w:r>
    </w:p>
    <w:p w14:paraId="24764A26" w14:textId="77777777" w:rsidR="00646119" w:rsidRDefault="00000000">
      <w:r>
        <w:t>□ Any shortness of breath?</w:t>
      </w:r>
    </w:p>
    <w:p w14:paraId="69074FD2" w14:textId="77777777" w:rsidR="00646119" w:rsidRDefault="00000000">
      <w:r>
        <w:t>□ Any worsening weakness or confusion?</w:t>
      </w:r>
    </w:p>
    <w:p w14:paraId="588E1815" w14:textId="77777777" w:rsidR="00646119" w:rsidRDefault="00000000">
      <w:pPr>
        <w:pStyle w:val="SectionHeader"/>
      </w:pPr>
      <w:r>
        <w:t>Family / Caregiver Setup Script</w:t>
      </w:r>
    </w:p>
    <w:tbl>
      <w:tblPr>
        <w:tblW w:w="0" w:type="auto"/>
        <w:jc w:val="center"/>
        <w:tblBorders>
          <w:top w:val="single" w:sz="6" w:space="0" w:color="D9E2F3"/>
          <w:left w:val="single" w:sz="6" w:space="0" w:color="D9E2F3"/>
          <w:bottom w:val="single" w:sz="6" w:space="0" w:color="D9E2F3"/>
          <w:right w:val="single" w:sz="6" w:space="0" w:color="D9E2F3"/>
          <w:insideH w:val="single" w:sz="6" w:space="0" w:color="D9E2F3"/>
          <w:insideV w:val="single" w:sz="6" w:space="0" w:color="D9E2F3"/>
        </w:tblBorders>
        <w:tblLayout w:type="fixed"/>
        <w:tblLook w:val="04A0" w:firstRow="1" w:lastRow="0" w:firstColumn="1" w:lastColumn="0" w:noHBand="0" w:noVBand="1"/>
      </w:tblPr>
      <w:tblGrid>
        <w:gridCol w:w="10368"/>
      </w:tblGrid>
      <w:tr w:rsidR="00646119" w14:paraId="2B559720" w14:textId="77777777">
        <w:trPr>
          <w:jc w:val="center"/>
        </w:trPr>
        <w:tc>
          <w:tcPr>
            <w:tcW w:w="10368" w:type="dxa"/>
            <w:shd w:val="clear" w:color="auto" w:fill="F3F6FB"/>
            <w:tcMar>
              <w:top w:w="110" w:type="dxa"/>
              <w:left w:w="130" w:type="dxa"/>
              <w:bottom w:w="110" w:type="dxa"/>
              <w:right w:w="130" w:type="dxa"/>
            </w:tcMar>
          </w:tcPr>
          <w:p w14:paraId="5E3ED3F0" w14:textId="77777777" w:rsidR="00646119" w:rsidRDefault="00000000">
            <w:r>
              <w:t>“I want to build a safe hyperglycemia home monitoring plan for this patient. I need to confirm the regular diabetes medicines, insulin brands and types, the exact rescue sliding scale or correction scale, when to check ketones, when to call the diabetes team, when to go to the ER, when to call 911, and what blood pressure or oxygen readings are unsafe. Until we have those answers clearly documented, we will treat this as ER-level risk.”</w:t>
            </w:r>
          </w:p>
        </w:tc>
      </w:tr>
    </w:tbl>
    <w:p w14:paraId="0D93608C" w14:textId="77777777" w:rsidR="00646119" w:rsidRDefault="00000000">
      <w:pPr>
        <w:jc w:val="center"/>
      </w:pPr>
      <w:r>
        <w:rPr>
          <w:i/>
          <w:color w:val="666666"/>
          <w:sz w:val="18"/>
        </w:rPr>
        <w:t>For informational support only. This worksheet does not replace clinician guidance.</w:t>
      </w:r>
    </w:p>
    <w:sectPr w:rsidR="00646119" w:rsidSect="00034616">
      <w:pgSz w:w="12240" w:h="15840"/>
      <w:pgMar w:top="720" w:right="936" w:bottom="72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7642625">
    <w:abstractNumId w:val="8"/>
  </w:num>
  <w:num w:numId="2" w16cid:durableId="1845002127">
    <w:abstractNumId w:val="6"/>
  </w:num>
  <w:num w:numId="3" w16cid:durableId="28335025">
    <w:abstractNumId w:val="5"/>
  </w:num>
  <w:num w:numId="4" w16cid:durableId="856697383">
    <w:abstractNumId w:val="4"/>
  </w:num>
  <w:num w:numId="5" w16cid:durableId="486288881">
    <w:abstractNumId w:val="7"/>
  </w:num>
  <w:num w:numId="6" w16cid:durableId="24602968">
    <w:abstractNumId w:val="3"/>
  </w:num>
  <w:num w:numId="7" w16cid:durableId="359403750">
    <w:abstractNumId w:val="2"/>
  </w:num>
  <w:num w:numId="8" w16cid:durableId="131140236">
    <w:abstractNumId w:val="1"/>
  </w:num>
  <w:num w:numId="9" w16cid:durableId="86798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46119"/>
    <w:rsid w:val="00734594"/>
    <w:rsid w:val="0098652E"/>
    <w:rsid w:val="00AA1D8D"/>
    <w:rsid w:val="00B47730"/>
    <w:rsid w:val="00CB0664"/>
    <w:rsid w:val="00DD18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9ADA8"/>
  <w14:defaultImageDpi w14:val="300"/>
  <w15:docId w15:val="{5E11270E-E7EB-4BAA-BCB9-827441F5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er">
    <w:name w:val="Section Header"/>
    <w:rPr>
      <w:rFonts w:ascii="Aptos" w:hAnsi="Aptos"/>
      <w:b/>
      <w:color w:val="17375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5936</Characters>
  <Application>Microsoft Office Word</Application>
  <DocSecurity>0</DocSecurity>
  <Lines>247</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Dawn Khan</cp:lastModifiedBy>
  <cp:revision>3</cp:revision>
  <dcterms:created xsi:type="dcterms:W3CDTF">2026-03-23T13:03:00Z</dcterms:created>
  <dcterms:modified xsi:type="dcterms:W3CDTF">2026-03-23T13:05:00Z</dcterms:modified>
  <cp:category/>
</cp:coreProperties>
</file>